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E01E7" w14:textId="77777777" w:rsidR="00FD5485" w:rsidRPr="00CD274A" w:rsidRDefault="006260BC" w:rsidP="00450BA1">
      <w:pPr>
        <w:jc w:val="center"/>
        <w:rPr>
          <w:rFonts w:ascii="Calibri" w:hAnsi="Calibri" w:cs="Arial"/>
          <w:b/>
          <w:caps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962FBE2" wp14:editId="5565D615">
            <wp:simplePos x="0" y="0"/>
            <wp:positionH relativeFrom="column">
              <wp:posOffset>172009</wp:posOffset>
            </wp:positionH>
            <wp:positionV relativeFrom="paragraph">
              <wp:posOffset>132613</wp:posOffset>
            </wp:positionV>
            <wp:extent cx="1457680" cy="1060704"/>
            <wp:effectExtent l="19050" t="0" r="9170" b="0"/>
            <wp:wrapNone/>
            <wp:docPr id="4" name="Kép 4" descr="logo_YP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YP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80" cy="1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6BC7A5" w14:textId="77777777" w:rsidR="00056DAC" w:rsidRDefault="002312E7" w:rsidP="0081131A">
      <w:pPr>
        <w:pStyle w:val="NormlWeb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ED2BA52" wp14:editId="3542BBB3">
            <wp:simplePos x="0" y="0"/>
            <wp:positionH relativeFrom="column">
              <wp:posOffset>4452620</wp:posOffset>
            </wp:positionH>
            <wp:positionV relativeFrom="paragraph">
              <wp:posOffset>52070</wp:posOffset>
            </wp:positionV>
            <wp:extent cx="1181100" cy="1127156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EE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51" cy="113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D6DEC8" w14:textId="77777777" w:rsidR="002312E7" w:rsidRDefault="002312E7" w:rsidP="002312E7">
      <w:pPr>
        <w:rPr>
          <w:rFonts w:ascii="Calibri" w:hAnsi="Calibri" w:cs="Arial"/>
          <w:color w:val="000000"/>
        </w:rPr>
      </w:pPr>
    </w:p>
    <w:p w14:paraId="042D7055" w14:textId="77777777" w:rsidR="002312E7" w:rsidRDefault="002312E7" w:rsidP="002312E7">
      <w:pPr>
        <w:rPr>
          <w:rFonts w:ascii="Calibri" w:hAnsi="Calibri" w:cs="Arial"/>
          <w:color w:val="000000"/>
        </w:rPr>
      </w:pPr>
    </w:p>
    <w:p w14:paraId="5E3B1FE7" w14:textId="77777777" w:rsidR="002312E7" w:rsidRDefault="002312E7" w:rsidP="002312E7">
      <w:pPr>
        <w:rPr>
          <w:rFonts w:ascii="Calibri" w:hAnsi="Calibri" w:cs="Arial"/>
          <w:color w:val="000000"/>
        </w:rPr>
      </w:pPr>
    </w:p>
    <w:p w14:paraId="1D43D582" w14:textId="77777777" w:rsidR="000D375E" w:rsidRPr="00CA5450" w:rsidRDefault="000D375E" w:rsidP="000D375E">
      <w:pPr>
        <w:pStyle w:val="NormlWeb"/>
        <w:jc w:val="center"/>
        <w:rPr>
          <w:rFonts w:ascii="Calibri" w:hAnsi="Calibri" w:cs="Arial"/>
          <w:b/>
          <w:color w:val="000000"/>
          <w:sz w:val="40"/>
        </w:rPr>
      </w:pPr>
      <w:r w:rsidRPr="00CA5450">
        <w:rPr>
          <w:rFonts w:ascii="Calibri" w:hAnsi="Calibri" w:cs="Arial"/>
          <w:b/>
          <w:color w:val="000000"/>
          <w:sz w:val="40"/>
        </w:rPr>
        <w:t>FELHÍVÁS</w:t>
      </w:r>
    </w:p>
    <w:p w14:paraId="4E62A7FA" w14:textId="77777777" w:rsidR="000D375E" w:rsidRDefault="000D375E" w:rsidP="00450BA1">
      <w:pPr>
        <w:pStyle w:val="NormlWeb"/>
        <w:jc w:val="both"/>
        <w:rPr>
          <w:rFonts w:ascii="Calibri" w:hAnsi="Calibri" w:cs="Arial"/>
          <w:color w:val="000000"/>
        </w:rPr>
      </w:pPr>
    </w:p>
    <w:p w14:paraId="39D31429" w14:textId="77777777" w:rsidR="00FD5485" w:rsidRPr="00E242C7" w:rsidRDefault="00FD5485" w:rsidP="00450BA1">
      <w:pPr>
        <w:pStyle w:val="NormlWeb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Az </w:t>
      </w:r>
      <w:r w:rsidRPr="00E242C7">
        <w:rPr>
          <w:rStyle w:val="Kiemels2"/>
          <w:rFonts w:ascii="Calibri" w:hAnsi="Calibri" w:cs="Arial"/>
          <w:color w:val="000000"/>
        </w:rPr>
        <w:t xml:space="preserve">Országos Erdészeti Egyesület </w:t>
      </w:r>
      <w:r w:rsidRPr="00E242C7">
        <w:rPr>
          <w:rFonts w:ascii="Calibri" w:hAnsi="Calibri" w:cs="Arial"/>
          <w:color w:val="000000"/>
        </w:rPr>
        <w:t>és az "</w:t>
      </w:r>
      <w:r w:rsidRPr="00E242C7">
        <w:rPr>
          <w:rStyle w:val="Kiemels2"/>
          <w:rFonts w:ascii="Calibri" w:hAnsi="Calibri" w:cs="Arial"/>
          <w:color w:val="000000"/>
        </w:rPr>
        <w:t xml:space="preserve">Young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People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 xml:space="preserve"> in European </w:t>
      </w:r>
      <w:proofErr w:type="spellStart"/>
      <w:r w:rsidRPr="00E242C7">
        <w:rPr>
          <w:rStyle w:val="Kiemels2"/>
          <w:rFonts w:ascii="Calibri" w:hAnsi="Calibri" w:cs="Arial"/>
          <w:color w:val="000000"/>
        </w:rPr>
        <w:t>Forests</w:t>
      </w:r>
      <w:proofErr w:type="spellEnd"/>
      <w:r w:rsidRPr="00E242C7">
        <w:rPr>
          <w:rStyle w:val="Kiemels2"/>
          <w:rFonts w:ascii="Calibri" w:hAnsi="Calibri" w:cs="Arial"/>
          <w:color w:val="000000"/>
        </w:rPr>
        <w:t>" (YPEF)</w:t>
      </w:r>
      <w:r w:rsidRPr="00E242C7">
        <w:rPr>
          <w:rFonts w:ascii="Calibri" w:hAnsi="Calibri" w:cs="Arial"/>
          <w:color w:val="000000"/>
        </w:rPr>
        <w:t xml:space="preserve"> Nemzeti </w:t>
      </w:r>
      <w:r w:rsidR="00182FA9">
        <w:rPr>
          <w:rFonts w:ascii="Calibri" w:hAnsi="Calibri" w:cs="Arial"/>
          <w:color w:val="000000"/>
        </w:rPr>
        <w:t>Versenyb</w:t>
      </w:r>
      <w:r w:rsidRPr="00E242C7">
        <w:rPr>
          <w:rFonts w:ascii="Calibri" w:hAnsi="Calibri" w:cs="Arial"/>
          <w:color w:val="000000"/>
        </w:rPr>
        <w:t>izottság tanulmányi versenyt hirdet</w:t>
      </w:r>
    </w:p>
    <w:p w14:paraId="71B949C6" w14:textId="530455F7" w:rsidR="00FD5485" w:rsidRPr="0075417F" w:rsidRDefault="00F7192D" w:rsidP="0075417F">
      <w:pPr>
        <w:pStyle w:val="NormlWeb"/>
        <w:jc w:val="center"/>
        <w:rPr>
          <w:rFonts w:ascii="Calibri" w:hAnsi="Calibri" w:cs="Arial"/>
          <w:color w:val="000000"/>
          <w:sz w:val="28"/>
        </w:rPr>
      </w:pPr>
      <w:r w:rsidRPr="0075417F">
        <w:rPr>
          <w:rStyle w:val="Kiemels2"/>
          <w:rFonts w:ascii="Calibri" w:hAnsi="Calibri" w:cs="Arial"/>
          <w:color w:val="000000"/>
          <w:sz w:val="28"/>
        </w:rPr>
        <w:t>Fiatalok A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z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urópai </w:t>
      </w:r>
      <w:r w:rsidRPr="0075417F">
        <w:rPr>
          <w:rStyle w:val="Kiemels2"/>
          <w:rFonts w:ascii="Calibri" w:hAnsi="Calibri" w:cs="Arial"/>
          <w:color w:val="000000"/>
          <w:sz w:val="28"/>
        </w:rPr>
        <w:t>E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>rdőkben – 20</w:t>
      </w:r>
      <w:r w:rsidR="00A0180E">
        <w:rPr>
          <w:rStyle w:val="Kiemels2"/>
          <w:rFonts w:ascii="Calibri" w:hAnsi="Calibri" w:cs="Arial"/>
          <w:color w:val="000000"/>
          <w:sz w:val="28"/>
        </w:rPr>
        <w:t>2</w:t>
      </w:r>
      <w:r w:rsidR="00FB681B">
        <w:rPr>
          <w:rStyle w:val="Kiemels2"/>
          <w:rFonts w:ascii="Calibri" w:hAnsi="Calibri" w:cs="Arial"/>
          <w:color w:val="000000"/>
          <w:sz w:val="28"/>
        </w:rPr>
        <w:t>2</w:t>
      </w:r>
      <w:r w:rsidR="00FD5485" w:rsidRPr="0075417F">
        <w:rPr>
          <w:rStyle w:val="Kiemels2"/>
          <w:rFonts w:ascii="Calibri" w:hAnsi="Calibri" w:cs="Arial"/>
          <w:color w:val="000000"/>
          <w:sz w:val="28"/>
        </w:rPr>
        <w:t xml:space="preserve"> címmel</w:t>
      </w:r>
      <w:r w:rsidR="0075417F">
        <w:rPr>
          <w:rStyle w:val="Kiemels2"/>
          <w:rFonts w:ascii="Calibri" w:hAnsi="Calibri" w:cs="Arial"/>
          <w:color w:val="000000"/>
          <w:sz w:val="28"/>
        </w:rPr>
        <w:t>.</w:t>
      </w:r>
    </w:p>
    <w:p w14:paraId="6C502BCF" w14:textId="77777777" w:rsidR="003B6D00" w:rsidRPr="00B634FD" w:rsidRDefault="003B6D00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14:paraId="5AADA034" w14:textId="7591D56A" w:rsidR="00FD5485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Európa, mint kontinens, </w:t>
      </w:r>
      <w:r w:rsidR="002742FF">
        <w:rPr>
          <w:rFonts w:ascii="Calibri" w:hAnsi="Calibri" w:cs="Arial"/>
          <w:color w:val="000000"/>
        </w:rPr>
        <w:t xml:space="preserve">ezen belül </w:t>
      </w:r>
      <w:r w:rsidRPr="00E242C7">
        <w:rPr>
          <w:rFonts w:ascii="Calibri" w:hAnsi="Calibri" w:cs="Arial"/>
          <w:color w:val="000000"/>
        </w:rPr>
        <w:t xml:space="preserve">az Európai </w:t>
      </w:r>
      <w:r w:rsidR="00C9670C">
        <w:rPr>
          <w:rFonts w:ascii="Calibri" w:hAnsi="Calibri" w:cs="Arial"/>
          <w:color w:val="000000"/>
        </w:rPr>
        <w:t>U</w:t>
      </w:r>
      <w:r w:rsidRPr="00E242C7">
        <w:rPr>
          <w:rFonts w:ascii="Calibri" w:hAnsi="Calibri" w:cs="Arial"/>
          <w:color w:val="000000"/>
        </w:rPr>
        <w:t xml:space="preserve">nió </w:t>
      </w:r>
      <w:r w:rsidR="002714BE">
        <w:rPr>
          <w:rFonts w:ascii="Calibri" w:hAnsi="Calibri" w:cs="Arial"/>
          <w:color w:val="000000"/>
        </w:rPr>
        <w:t xml:space="preserve">és </w:t>
      </w:r>
      <w:r w:rsidRPr="00E242C7">
        <w:rPr>
          <w:rFonts w:ascii="Calibri" w:hAnsi="Calibri" w:cs="Arial"/>
          <w:color w:val="000000"/>
        </w:rPr>
        <w:t>a nem uniós országok rendkívül változatos természeti és gazdasági környezett</w:t>
      </w:r>
      <w:r w:rsidR="00A0637E">
        <w:rPr>
          <w:rFonts w:ascii="Calibri" w:hAnsi="Calibri" w:cs="Arial"/>
          <w:color w:val="000000"/>
        </w:rPr>
        <w:t>el</w:t>
      </w:r>
      <w:r w:rsidRPr="00E242C7">
        <w:rPr>
          <w:rFonts w:ascii="Calibri" w:hAnsi="Calibri" w:cs="Arial"/>
          <w:color w:val="000000"/>
        </w:rPr>
        <w:t xml:space="preserve"> </w:t>
      </w:r>
      <w:r w:rsidR="00A0637E">
        <w:rPr>
          <w:rFonts w:ascii="Calibri" w:hAnsi="Calibri" w:cs="Arial"/>
          <w:color w:val="000000"/>
        </w:rPr>
        <w:t>rendelkeznek</w:t>
      </w:r>
      <w:r w:rsidRPr="00E242C7">
        <w:rPr>
          <w:rFonts w:ascii="Calibri" w:hAnsi="Calibri" w:cs="Arial"/>
          <w:color w:val="000000"/>
        </w:rPr>
        <w:t xml:space="preserve">. E változatos környezet </w:t>
      </w:r>
      <w:r w:rsidR="00CA52ED">
        <w:rPr>
          <w:rFonts w:ascii="Calibri" w:hAnsi="Calibri" w:cs="Arial"/>
          <w:color w:val="000000"/>
        </w:rPr>
        <w:t xml:space="preserve">meghatározó </w:t>
      </w:r>
      <w:r w:rsidRPr="00E242C7">
        <w:rPr>
          <w:rFonts w:ascii="Calibri" w:hAnsi="Calibri" w:cs="Arial"/>
          <w:color w:val="000000"/>
        </w:rPr>
        <w:t xml:space="preserve">eleme az </w:t>
      </w:r>
      <w:r w:rsidR="00CA52ED">
        <w:rPr>
          <w:rFonts w:ascii="Calibri" w:hAnsi="Calibri" w:cs="Arial"/>
          <w:color w:val="000000"/>
        </w:rPr>
        <w:t>erdő</w:t>
      </w:r>
      <w:r w:rsidRPr="00E242C7">
        <w:rPr>
          <w:rFonts w:ascii="Calibri" w:hAnsi="Calibri" w:cs="Arial"/>
          <w:color w:val="000000"/>
        </w:rPr>
        <w:t xml:space="preserve">, </w:t>
      </w:r>
      <w:r w:rsidR="002742FF">
        <w:rPr>
          <w:rFonts w:ascii="Calibri" w:hAnsi="Calibri" w:cs="Arial"/>
          <w:color w:val="000000"/>
        </w:rPr>
        <w:t xml:space="preserve">annak </w:t>
      </w:r>
      <w:r w:rsidR="00DF6376" w:rsidRPr="00E242C7">
        <w:rPr>
          <w:rFonts w:ascii="Calibri" w:hAnsi="Calibri" w:cs="Arial"/>
          <w:color w:val="000000"/>
        </w:rPr>
        <w:t xml:space="preserve">jellegzetes </w:t>
      </w:r>
      <w:r w:rsidRPr="00E242C7">
        <w:rPr>
          <w:rFonts w:ascii="Calibri" w:hAnsi="Calibri" w:cs="Arial"/>
          <w:color w:val="000000"/>
        </w:rPr>
        <w:t xml:space="preserve">megjelenésével, növény és állatfajaival, tájképi jellemzőivel, </w:t>
      </w:r>
      <w:r w:rsidR="00DF6376">
        <w:rPr>
          <w:rFonts w:ascii="Calibri" w:hAnsi="Calibri" w:cs="Arial"/>
          <w:color w:val="000000"/>
        </w:rPr>
        <w:t xml:space="preserve">valamint </w:t>
      </w:r>
      <w:r w:rsidRPr="00E242C7">
        <w:rPr>
          <w:rFonts w:ascii="Calibri" w:hAnsi="Calibri" w:cs="Arial"/>
          <w:color w:val="000000"/>
        </w:rPr>
        <w:t xml:space="preserve">az ott folyó </w:t>
      </w:r>
      <w:r w:rsidR="00CA52ED">
        <w:rPr>
          <w:rFonts w:ascii="Calibri" w:hAnsi="Calibri" w:cs="Arial"/>
          <w:color w:val="000000"/>
        </w:rPr>
        <w:t xml:space="preserve">emberi </w:t>
      </w:r>
      <w:r w:rsidRPr="00E242C7">
        <w:rPr>
          <w:rFonts w:ascii="Calibri" w:hAnsi="Calibri" w:cs="Arial"/>
          <w:color w:val="000000"/>
        </w:rPr>
        <w:t xml:space="preserve">tevékenységekkel. Az erdő Európa </w:t>
      </w:r>
      <w:r w:rsidR="007C472F">
        <w:rPr>
          <w:rFonts w:ascii="Calibri" w:hAnsi="Calibri" w:cs="Arial"/>
          <w:color w:val="000000"/>
        </w:rPr>
        <w:t xml:space="preserve">egyik </w:t>
      </w:r>
      <w:r w:rsidRPr="00E242C7">
        <w:rPr>
          <w:rFonts w:ascii="Calibri" w:hAnsi="Calibri" w:cs="Arial"/>
          <w:color w:val="000000"/>
        </w:rPr>
        <w:t xml:space="preserve">utolsó természetes, természetszerű életközösségeként számos lehetőséget kínál ismereteink bővítésére, a pihenésre, a közösségi és egyéni munkavégzésre. </w:t>
      </w:r>
      <w:r w:rsidR="00353603">
        <w:rPr>
          <w:rFonts w:ascii="Calibri" w:hAnsi="Calibri" w:cs="Arial"/>
          <w:color w:val="000000"/>
        </w:rPr>
        <w:t>Ugyanakkor o</w:t>
      </w:r>
      <w:r w:rsidRPr="00E242C7">
        <w:rPr>
          <w:rFonts w:ascii="Calibri" w:hAnsi="Calibri" w:cs="Arial"/>
          <w:color w:val="000000"/>
        </w:rPr>
        <w:t>rszágonként</w:t>
      </w:r>
      <w:r w:rsidR="002742FF">
        <w:rPr>
          <w:rFonts w:ascii="Calibri" w:hAnsi="Calibri" w:cs="Arial"/>
          <w:color w:val="000000"/>
        </w:rPr>
        <w:t xml:space="preserve"> </w:t>
      </w:r>
      <w:r w:rsidR="00FA4988">
        <w:rPr>
          <w:rFonts w:ascii="Calibri" w:hAnsi="Calibri" w:cs="Arial"/>
          <w:color w:val="000000"/>
        </w:rPr>
        <w:t xml:space="preserve">és </w:t>
      </w:r>
      <w:r w:rsidR="002742FF">
        <w:rPr>
          <w:rFonts w:ascii="Calibri" w:hAnsi="Calibri" w:cs="Arial"/>
          <w:color w:val="000000"/>
        </w:rPr>
        <w:t>régiónként</w:t>
      </w:r>
      <w:r w:rsidRPr="00E242C7">
        <w:rPr>
          <w:rFonts w:ascii="Calibri" w:hAnsi="Calibri" w:cs="Arial"/>
          <w:color w:val="000000"/>
        </w:rPr>
        <w:t xml:space="preserve"> más erdők és erdészeti feladatok jellemzik.</w:t>
      </w:r>
    </w:p>
    <w:p w14:paraId="46FF62BD" w14:textId="77777777" w:rsidR="00DB0D90" w:rsidRPr="00B634FD" w:rsidRDefault="00DB0D90" w:rsidP="00B634F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B634FD">
        <w:rPr>
          <w:rFonts w:ascii="Calibri" w:hAnsi="Calibri" w:cs="Arial"/>
          <w:color w:val="000000"/>
        </w:rPr>
        <w:t xml:space="preserve">A </w:t>
      </w:r>
      <w:r>
        <w:rPr>
          <w:rFonts w:ascii="Calibri" w:hAnsi="Calibri" w:cs="Arial"/>
          <w:color w:val="000000"/>
        </w:rPr>
        <w:t xml:space="preserve">YPEF </w:t>
      </w:r>
      <w:r w:rsidRPr="007C472F">
        <w:rPr>
          <w:rFonts w:ascii="Calibri" w:hAnsi="Calibri" w:cs="Arial"/>
          <w:color w:val="000000"/>
        </w:rPr>
        <w:t xml:space="preserve">verseny </w:t>
      </w:r>
      <w:r w:rsidRPr="00B634FD">
        <w:rPr>
          <w:rFonts w:ascii="Calibri" w:hAnsi="Calibri" w:cs="Arial"/>
          <w:color w:val="000000"/>
        </w:rPr>
        <w:t xml:space="preserve">célja, hogy a résztvevő középiskolás diákok megismerjék Európa és az egyes országok erdeit, a természet és környezetvédelemben betöltött szerepüket, és az ehhez kapcsolódó erdészeti tevékenységeket. Objektív kép alakuljon ki bennük a természeti erőforrások megőrzéséről és a velük való fenntartható gazdálkodás szükségességéről saját környezetükben és európai léptékben egyaránt. </w:t>
      </w:r>
      <w:r w:rsidR="009D2341">
        <w:rPr>
          <w:rFonts w:ascii="Calibri" w:hAnsi="Calibri" w:cs="Arial"/>
          <w:color w:val="000000"/>
        </w:rPr>
        <w:t xml:space="preserve">(További információ: </w:t>
      </w:r>
      <w:hyperlink r:id="rId9" w:history="1">
        <w:r w:rsidR="009D2341" w:rsidRPr="00CA6CC7">
          <w:rPr>
            <w:rStyle w:val="Hiperhivatkozs"/>
            <w:rFonts w:ascii="Calibri" w:hAnsi="Calibri" w:cs="Arial"/>
          </w:rPr>
          <w:t>www.ypef.eu</w:t>
        </w:r>
      </w:hyperlink>
      <w:r w:rsidR="009D2341">
        <w:rPr>
          <w:rFonts w:ascii="Calibri" w:hAnsi="Calibri" w:cs="Arial"/>
          <w:color w:val="000000"/>
        </w:rPr>
        <w:t>)</w:t>
      </w:r>
    </w:p>
    <w:p w14:paraId="7DBA2B53" w14:textId="7E83B7B8" w:rsidR="00332D05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</w:t>
      </w:r>
      <w:r w:rsidR="00424F50">
        <w:rPr>
          <w:rFonts w:ascii="Calibri" w:hAnsi="Calibri" w:cs="Arial"/>
          <w:color w:val="000000"/>
        </w:rPr>
        <w:t xml:space="preserve"> eredendően nemzetközi, ahho</w:t>
      </w:r>
      <w:r w:rsidR="00A20071" w:rsidRPr="00E242C7">
        <w:rPr>
          <w:rFonts w:ascii="Calibri" w:hAnsi="Calibri" w:cs="Arial"/>
          <w:color w:val="000000"/>
        </w:rPr>
        <w:t xml:space="preserve">z </w:t>
      </w:r>
      <w:r w:rsidR="00424F50">
        <w:rPr>
          <w:rFonts w:ascii="Calibri" w:hAnsi="Calibri" w:cs="Arial"/>
          <w:color w:val="000000"/>
        </w:rPr>
        <w:t xml:space="preserve">számos ország </w:t>
      </w:r>
      <w:r w:rsidR="00A20071" w:rsidRPr="00E242C7">
        <w:rPr>
          <w:rFonts w:ascii="Calibri" w:hAnsi="Calibri" w:cs="Arial"/>
          <w:color w:val="000000"/>
        </w:rPr>
        <w:t>csatlakozott országok</w:t>
      </w:r>
      <w:r w:rsidRPr="00E242C7">
        <w:rPr>
          <w:rFonts w:ascii="Calibri" w:hAnsi="Calibri" w:cs="Arial"/>
          <w:color w:val="000000"/>
        </w:rPr>
        <w:t>: Ausztria, Csehország, Észtország, Lengyelország, Lettország, Litvánia, Magyarország, Németország, Portugália, Románia, Szlovénia</w:t>
      </w:r>
      <w:r w:rsidR="00A20071" w:rsidRPr="00E242C7">
        <w:rPr>
          <w:rFonts w:ascii="Calibri" w:hAnsi="Calibri" w:cs="Arial"/>
          <w:color w:val="000000"/>
        </w:rPr>
        <w:t xml:space="preserve">, </w:t>
      </w:r>
      <w:r w:rsidR="00FC2AF9">
        <w:rPr>
          <w:rFonts w:ascii="Calibri" w:hAnsi="Calibri" w:cs="Arial"/>
          <w:color w:val="000000"/>
        </w:rPr>
        <w:t xml:space="preserve">Törökország, </w:t>
      </w:r>
      <w:r w:rsidR="00A20071" w:rsidRPr="00E242C7">
        <w:rPr>
          <w:rFonts w:ascii="Calibri" w:hAnsi="Calibri" w:cs="Arial"/>
          <w:color w:val="000000"/>
        </w:rPr>
        <w:t xml:space="preserve">Ukrajna, Szlovákia, Belgium, Svájc, Norvégia, Görögország, Finnország, </w:t>
      </w:r>
      <w:r w:rsidR="007179A8" w:rsidRPr="00E242C7">
        <w:rPr>
          <w:rFonts w:ascii="Calibri" w:hAnsi="Calibri" w:cs="Arial"/>
          <w:color w:val="000000"/>
        </w:rPr>
        <w:t>Ciprus</w:t>
      </w:r>
      <w:r w:rsidR="00A333D4">
        <w:rPr>
          <w:rFonts w:ascii="Calibri" w:hAnsi="Calibri" w:cs="Arial"/>
          <w:color w:val="000000"/>
        </w:rPr>
        <w:t>, Ukrajna</w:t>
      </w:r>
      <w:r w:rsidR="00C66844">
        <w:rPr>
          <w:rFonts w:ascii="Calibri" w:hAnsi="Calibri" w:cs="Arial"/>
          <w:color w:val="000000"/>
        </w:rPr>
        <w:t>, Moldova</w:t>
      </w:r>
      <w:r w:rsidR="00A333D4">
        <w:rPr>
          <w:rFonts w:ascii="Calibri" w:hAnsi="Calibri" w:cs="Arial"/>
          <w:color w:val="000000"/>
        </w:rPr>
        <w:t>.</w:t>
      </w:r>
      <w:r w:rsidR="00424F50">
        <w:rPr>
          <w:rFonts w:ascii="Calibri" w:hAnsi="Calibri" w:cs="Arial"/>
          <w:color w:val="000000"/>
        </w:rPr>
        <w:t xml:space="preserve"> </w:t>
      </w:r>
    </w:p>
    <w:p w14:paraId="75BB00A2" w14:textId="04396F89" w:rsidR="00FD5485" w:rsidRPr="00332D05" w:rsidRDefault="00332D0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b/>
          <w:color w:val="000000"/>
        </w:rPr>
      </w:pPr>
      <w:r w:rsidRPr="00332D05">
        <w:rPr>
          <w:rFonts w:ascii="Calibri" w:hAnsi="Calibri" w:cs="Arial"/>
          <w:b/>
          <w:color w:val="000000"/>
        </w:rPr>
        <w:t>S</w:t>
      </w:r>
      <w:r w:rsidR="00424F50" w:rsidRPr="00332D05">
        <w:rPr>
          <w:rFonts w:ascii="Calibri" w:hAnsi="Calibri" w:cs="Arial"/>
          <w:b/>
          <w:color w:val="000000"/>
        </w:rPr>
        <w:t xml:space="preserve">ajnálatos módon </w:t>
      </w:r>
      <w:r w:rsidR="00F46B86" w:rsidRPr="00332D05">
        <w:rPr>
          <w:rFonts w:ascii="Calibri" w:hAnsi="Calibri" w:cs="Arial"/>
          <w:b/>
          <w:color w:val="000000"/>
        </w:rPr>
        <w:t>a nemzetközi megmérettetés</w:t>
      </w:r>
      <w:r w:rsidR="001129DE">
        <w:rPr>
          <w:rFonts w:ascii="Calibri" w:hAnsi="Calibri" w:cs="Arial"/>
          <w:b/>
          <w:color w:val="000000"/>
        </w:rPr>
        <w:t xml:space="preserve"> az elmúlt évek járványügyi helyzetének következményeként nagyfokú bizonytalanságot hordoz. Ennek következtében a 202</w:t>
      </w:r>
      <w:r w:rsidR="00FD7F39">
        <w:rPr>
          <w:rFonts w:ascii="Calibri" w:hAnsi="Calibri" w:cs="Arial"/>
          <w:b/>
          <w:color w:val="000000"/>
        </w:rPr>
        <w:t>2</w:t>
      </w:r>
      <w:r w:rsidR="001129DE">
        <w:rPr>
          <w:rFonts w:ascii="Calibri" w:hAnsi="Calibri" w:cs="Arial"/>
          <w:b/>
          <w:color w:val="000000"/>
        </w:rPr>
        <w:t>. évi verseny első helyezést elérő csapata 202</w:t>
      </w:r>
      <w:r w:rsidR="00256058">
        <w:rPr>
          <w:rFonts w:ascii="Calibri" w:hAnsi="Calibri" w:cs="Arial"/>
          <w:b/>
          <w:color w:val="000000"/>
        </w:rPr>
        <w:t>3</w:t>
      </w:r>
      <w:r w:rsidR="001129DE">
        <w:rPr>
          <w:rFonts w:ascii="Calibri" w:hAnsi="Calibri" w:cs="Arial"/>
          <w:b/>
          <w:color w:val="000000"/>
        </w:rPr>
        <w:t>-b</w:t>
      </w:r>
      <w:r w:rsidR="00256058">
        <w:rPr>
          <w:rFonts w:ascii="Calibri" w:hAnsi="Calibri" w:cs="Arial"/>
          <w:b/>
          <w:color w:val="000000"/>
        </w:rPr>
        <w:t>a</w:t>
      </w:r>
      <w:r w:rsidR="001129DE">
        <w:rPr>
          <w:rFonts w:ascii="Calibri" w:hAnsi="Calibri" w:cs="Arial"/>
          <w:b/>
          <w:color w:val="000000"/>
        </w:rPr>
        <w:t>n képviseli hazánkat a nemzetközi döntőben, annak megrendezése esetén.</w:t>
      </w:r>
      <w:r w:rsidRPr="00332D05">
        <w:rPr>
          <w:rFonts w:ascii="Calibri" w:hAnsi="Calibri" w:cs="Arial"/>
          <w:b/>
          <w:color w:val="000000"/>
        </w:rPr>
        <w:t xml:space="preserve"> </w:t>
      </w:r>
    </w:p>
    <w:p w14:paraId="7DC8E37C" w14:textId="77777777" w:rsidR="00332D05" w:rsidRDefault="00332D0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14:paraId="1ECBFE17" w14:textId="77777777"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 jelentkezés feltételei</w:t>
      </w:r>
    </w:p>
    <w:p w14:paraId="12DF7D84" w14:textId="77777777" w:rsidR="007B1F62" w:rsidRDefault="00182FA9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Az említett vírushelyzet miatt a korábbi évekre kidolgozott és publikált versenyszabályzat </w:t>
      </w:r>
      <w:r w:rsidR="007B1F62">
        <w:rPr>
          <w:rFonts w:ascii="Calibri" w:hAnsi="Calibri" w:cs="Arial"/>
          <w:color w:val="000000"/>
        </w:rPr>
        <w:t>az idei évben felfüggesztésre került. Az alábbi szabályok érvényesek:</w:t>
      </w:r>
    </w:p>
    <w:p w14:paraId="22DEFD88" w14:textId="77777777" w:rsidR="007B1F62" w:rsidRDefault="007B1F62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14:paraId="5FB1164F" w14:textId="4BABD729"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versenyre 2-3 fős csapatok jelentkezhetnek, a tagok nem lehetnek fiatalabbak 1</w:t>
      </w:r>
      <w:r w:rsidR="00BD75FC">
        <w:rPr>
          <w:rFonts w:ascii="Calibri" w:hAnsi="Calibri" w:cs="Arial"/>
          <w:color w:val="000000"/>
        </w:rPr>
        <w:t>5</w:t>
      </w:r>
      <w:r w:rsidRPr="00E242C7">
        <w:rPr>
          <w:rFonts w:ascii="Calibri" w:hAnsi="Calibri" w:cs="Arial"/>
          <w:color w:val="000000"/>
        </w:rPr>
        <w:t xml:space="preserve"> és nem lehetnek idősebbek </w:t>
      </w:r>
      <w:r w:rsidR="00BD75FC">
        <w:rPr>
          <w:rFonts w:ascii="Calibri" w:hAnsi="Calibri" w:cs="Arial"/>
          <w:color w:val="000000"/>
        </w:rPr>
        <w:t>19</w:t>
      </w:r>
      <w:r w:rsidRPr="00E242C7">
        <w:rPr>
          <w:rFonts w:ascii="Calibri" w:hAnsi="Calibri" w:cs="Arial"/>
          <w:color w:val="000000"/>
        </w:rPr>
        <w:t xml:space="preserve"> évesnél </w:t>
      </w:r>
      <w:r w:rsidR="00643A13">
        <w:rPr>
          <w:rFonts w:ascii="Calibri" w:hAnsi="Calibri" w:cs="Arial"/>
          <w:color w:val="000000"/>
        </w:rPr>
        <w:t>a 20</w:t>
      </w:r>
      <w:r w:rsidR="00670052">
        <w:rPr>
          <w:rFonts w:ascii="Calibri" w:hAnsi="Calibri" w:cs="Arial"/>
          <w:color w:val="000000"/>
        </w:rPr>
        <w:t>2</w:t>
      </w:r>
      <w:r w:rsidR="00256058">
        <w:rPr>
          <w:rFonts w:ascii="Calibri" w:hAnsi="Calibri" w:cs="Arial"/>
          <w:color w:val="000000"/>
        </w:rPr>
        <w:t>2</w:t>
      </w:r>
      <w:r w:rsidR="00643A13">
        <w:rPr>
          <w:rFonts w:ascii="Calibri" w:hAnsi="Calibri" w:cs="Arial"/>
          <w:color w:val="000000"/>
        </w:rPr>
        <w:t>/20</w:t>
      </w:r>
      <w:r w:rsidR="00A0180E">
        <w:rPr>
          <w:rFonts w:ascii="Calibri" w:hAnsi="Calibri" w:cs="Arial"/>
          <w:color w:val="000000"/>
        </w:rPr>
        <w:t>2</w:t>
      </w:r>
      <w:r w:rsidR="00256058">
        <w:rPr>
          <w:rFonts w:ascii="Calibri" w:hAnsi="Calibri" w:cs="Arial"/>
          <w:color w:val="000000"/>
        </w:rPr>
        <w:t>3</w:t>
      </w:r>
      <w:r w:rsidR="00643A13">
        <w:rPr>
          <w:rFonts w:ascii="Calibri" w:hAnsi="Calibri" w:cs="Arial"/>
          <w:color w:val="000000"/>
        </w:rPr>
        <w:t>-</w:t>
      </w:r>
      <w:r w:rsidR="00256058">
        <w:rPr>
          <w:rFonts w:ascii="Calibri" w:hAnsi="Calibri" w:cs="Arial"/>
          <w:color w:val="000000"/>
        </w:rPr>
        <w:t>a</w:t>
      </w:r>
      <w:r w:rsidR="00643A13">
        <w:rPr>
          <w:rFonts w:ascii="Calibri" w:hAnsi="Calibri" w:cs="Arial"/>
          <w:color w:val="000000"/>
        </w:rPr>
        <w:t xml:space="preserve">s tanév kezdetén, azaz </w:t>
      </w:r>
      <w:r w:rsidR="00FF344A" w:rsidRPr="00E242C7">
        <w:rPr>
          <w:rFonts w:ascii="Calibri" w:hAnsi="Calibri" w:cs="Arial"/>
          <w:color w:val="000000"/>
        </w:rPr>
        <w:t>20</w:t>
      </w:r>
      <w:r w:rsidR="00670052">
        <w:rPr>
          <w:rFonts w:ascii="Calibri" w:hAnsi="Calibri" w:cs="Arial"/>
          <w:color w:val="000000"/>
        </w:rPr>
        <w:t>2</w:t>
      </w:r>
      <w:r w:rsidR="00256058">
        <w:rPr>
          <w:rFonts w:ascii="Calibri" w:hAnsi="Calibri" w:cs="Arial"/>
          <w:color w:val="000000"/>
        </w:rPr>
        <w:t>2</w:t>
      </w:r>
      <w:r w:rsidR="00333508">
        <w:rPr>
          <w:rFonts w:ascii="Calibri" w:hAnsi="Calibri" w:cs="Arial"/>
          <w:color w:val="000000"/>
        </w:rPr>
        <w:t>. szeptember 1-én</w:t>
      </w:r>
      <w:r w:rsidRPr="00E242C7">
        <w:rPr>
          <w:rFonts w:ascii="Calibri" w:hAnsi="Calibri" w:cs="Arial"/>
          <w:color w:val="000000"/>
        </w:rPr>
        <w:t xml:space="preserve">. </w:t>
      </w:r>
    </w:p>
    <w:p w14:paraId="27B1AE9D" w14:textId="77777777" w:rsidR="00FD5485" w:rsidRPr="00E711FD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 xml:space="preserve">A verseny </w:t>
      </w:r>
      <w:r w:rsidRPr="00E242C7">
        <w:rPr>
          <w:rFonts w:ascii="Calibri" w:hAnsi="Calibri" w:cs="Arial"/>
        </w:rPr>
        <w:t xml:space="preserve">nyelve </w:t>
      </w:r>
      <w:r w:rsidR="00CD274A" w:rsidRPr="00E242C7">
        <w:rPr>
          <w:rFonts w:ascii="Calibri" w:hAnsi="Calibri" w:cs="Arial"/>
        </w:rPr>
        <w:t xml:space="preserve">angol </w:t>
      </w:r>
      <w:r w:rsidRPr="00E242C7">
        <w:rPr>
          <w:rFonts w:ascii="Calibri" w:hAnsi="Calibri" w:cs="Arial"/>
        </w:rPr>
        <w:t>(</w:t>
      </w:r>
      <w:r w:rsidR="00CA3DF4">
        <w:rPr>
          <w:rFonts w:ascii="Calibri" w:hAnsi="Calibri" w:cs="Arial"/>
        </w:rPr>
        <w:t xml:space="preserve">minden </w:t>
      </w:r>
      <w:r w:rsidRPr="00E242C7">
        <w:rPr>
          <w:rFonts w:ascii="Calibri" w:hAnsi="Calibri" w:cs="Arial"/>
        </w:rPr>
        <w:t xml:space="preserve">csapattag esetében </w:t>
      </w:r>
      <w:r w:rsidR="00CA3DF4" w:rsidRPr="00E242C7">
        <w:rPr>
          <w:rFonts w:ascii="Calibri" w:hAnsi="Calibri" w:cs="Arial"/>
        </w:rPr>
        <w:t xml:space="preserve">feltétel </w:t>
      </w:r>
      <w:r w:rsidRPr="00E242C7">
        <w:rPr>
          <w:rFonts w:ascii="Calibri" w:hAnsi="Calibri" w:cs="Arial"/>
        </w:rPr>
        <w:t xml:space="preserve">a nyelvtudás). A verseny </w:t>
      </w:r>
      <w:r w:rsidRPr="00CE6B20">
        <w:rPr>
          <w:rFonts w:ascii="Calibri" w:hAnsi="Calibri" w:cs="Arial"/>
          <w:color w:val="000000"/>
        </w:rPr>
        <w:t>első forduló</w:t>
      </w:r>
      <w:r w:rsidR="00301F1C" w:rsidRPr="00CE6B20">
        <w:rPr>
          <w:rFonts w:ascii="Calibri" w:hAnsi="Calibri" w:cs="Arial"/>
          <w:color w:val="000000"/>
        </w:rPr>
        <w:t>já</w:t>
      </w:r>
      <w:r w:rsidRPr="00CE6B20">
        <w:rPr>
          <w:rFonts w:ascii="Calibri" w:hAnsi="Calibri" w:cs="Arial"/>
          <w:color w:val="000000"/>
        </w:rPr>
        <w:t>ban a feladatok magyar nyelven kerül</w:t>
      </w:r>
      <w:r w:rsidR="00CD274A" w:rsidRPr="00CE6B20">
        <w:rPr>
          <w:rFonts w:ascii="Calibri" w:hAnsi="Calibri" w:cs="Arial"/>
          <w:color w:val="000000"/>
        </w:rPr>
        <w:t>nek</w:t>
      </w:r>
      <w:r w:rsidRPr="00CE6B20">
        <w:rPr>
          <w:rFonts w:ascii="Calibri" w:hAnsi="Calibri" w:cs="Arial"/>
          <w:color w:val="000000"/>
        </w:rPr>
        <w:t xml:space="preserve"> </w:t>
      </w:r>
      <w:r w:rsidRPr="00E711FD">
        <w:rPr>
          <w:rFonts w:ascii="Calibri" w:hAnsi="Calibri" w:cs="Arial"/>
          <w:color w:val="000000"/>
        </w:rPr>
        <w:t xml:space="preserve">megfogalmazásra, a nemzeti döntő feladatai </w:t>
      </w:r>
      <w:r w:rsidR="00441CF3">
        <w:rPr>
          <w:rFonts w:ascii="Calibri" w:hAnsi="Calibri" w:cs="Arial"/>
          <w:color w:val="000000"/>
        </w:rPr>
        <w:t xml:space="preserve">viszont már </w:t>
      </w:r>
      <w:r w:rsidR="00871B79" w:rsidRPr="00E711FD">
        <w:rPr>
          <w:rFonts w:ascii="Calibri" w:hAnsi="Calibri" w:cs="Arial"/>
          <w:color w:val="000000"/>
        </w:rPr>
        <w:t xml:space="preserve">kizárólag </w:t>
      </w:r>
      <w:r w:rsidRPr="00E711FD">
        <w:rPr>
          <w:rFonts w:ascii="Calibri" w:hAnsi="Calibri" w:cs="Arial"/>
          <w:color w:val="000000"/>
        </w:rPr>
        <w:t xml:space="preserve">angol nyelvűek. </w:t>
      </w:r>
    </w:p>
    <w:p w14:paraId="668495AC" w14:textId="3446C206" w:rsidR="00D5635B" w:rsidRPr="00D5635B" w:rsidRDefault="00E711FD" w:rsidP="00D5635B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D5635B">
        <w:rPr>
          <w:rFonts w:ascii="Calibri" w:hAnsi="Calibri" w:cs="Arial"/>
          <w:color w:val="000000"/>
        </w:rPr>
        <w:lastRenderedPageBreak/>
        <w:t xml:space="preserve">A jelentkező csapatoknak regisztrációs díjat </w:t>
      </w:r>
      <w:r w:rsidR="005667D7" w:rsidRPr="00D5635B">
        <w:rPr>
          <w:rFonts w:ascii="Calibri" w:hAnsi="Calibri" w:cs="Arial"/>
          <w:color w:val="000000"/>
        </w:rPr>
        <w:t xml:space="preserve">nem </w:t>
      </w:r>
      <w:r w:rsidRPr="00D5635B">
        <w:rPr>
          <w:rFonts w:ascii="Calibri" w:hAnsi="Calibri" w:cs="Arial"/>
          <w:color w:val="000000"/>
        </w:rPr>
        <w:t>kell fizetn</w:t>
      </w:r>
      <w:r w:rsidR="005667D7" w:rsidRPr="00D5635B">
        <w:rPr>
          <w:rFonts w:ascii="Calibri" w:hAnsi="Calibri" w:cs="Arial"/>
          <w:color w:val="000000"/>
        </w:rPr>
        <w:t>i</w:t>
      </w:r>
      <w:r w:rsidR="00D5635B" w:rsidRPr="00D5635B">
        <w:rPr>
          <w:rFonts w:ascii="Calibri" w:hAnsi="Calibri" w:cs="Arial"/>
          <w:color w:val="000000"/>
        </w:rPr>
        <w:t>.</w:t>
      </w:r>
      <w:r w:rsidR="00842434">
        <w:rPr>
          <w:rFonts w:ascii="Calibri" w:hAnsi="Calibri" w:cs="Arial"/>
          <w:color w:val="000000"/>
        </w:rPr>
        <w:t xml:space="preserve"> </w:t>
      </w:r>
    </w:p>
    <w:p w14:paraId="440BC480" w14:textId="77777777" w:rsidR="00350FD9" w:rsidRDefault="00350FD9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14:paraId="127E2ABC" w14:textId="77777777" w:rsidR="00FD5485" w:rsidRPr="00E242C7" w:rsidRDefault="00F6158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 felkészülési anyag</w:t>
      </w:r>
    </w:p>
    <w:p w14:paraId="0D3A25AC" w14:textId="77777777" w:rsidR="00FD5485" w:rsidRPr="00E242C7" w:rsidRDefault="00FD5485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 verseny felkészülési anyaga</w:t>
      </w:r>
      <w:r w:rsidR="002F1B43">
        <w:rPr>
          <w:rFonts w:ascii="Calibri" w:hAnsi="Calibri" w:cs="Arial"/>
          <w:color w:val="000000"/>
        </w:rPr>
        <w:t>i</w:t>
      </w:r>
      <w:r w:rsidR="008264DC">
        <w:rPr>
          <w:rFonts w:ascii="Calibri" w:hAnsi="Calibri" w:cs="Arial"/>
          <w:color w:val="000000"/>
        </w:rPr>
        <w:t xml:space="preserve"> </w:t>
      </w:r>
      <w:r w:rsidR="006107AF">
        <w:rPr>
          <w:rFonts w:ascii="Calibri" w:hAnsi="Calibri" w:cs="Arial"/>
          <w:color w:val="000000"/>
        </w:rPr>
        <w:t>a</w:t>
      </w:r>
      <w:r w:rsidRPr="00E242C7">
        <w:rPr>
          <w:rFonts w:ascii="Calibri" w:hAnsi="Calibri" w:cs="Arial"/>
          <w:color w:val="000000"/>
        </w:rPr>
        <w:t>z Országos Erdészeti Egyesület honlapján</w:t>
      </w:r>
      <w:r w:rsidR="00C02AC0" w:rsidRPr="00E242C7">
        <w:rPr>
          <w:rFonts w:ascii="Calibri" w:hAnsi="Calibri" w:cs="Arial"/>
          <w:color w:val="000000"/>
        </w:rPr>
        <w:t xml:space="preserve"> (</w:t>
      </w:r>
      <w:hyperlink r:id="rId10" w:history="1">
        <w:r w:rsidR="006107AF" w:rsidRPr="00142314">
          <w:rPr>
            <w:rStyle w:val="Hiperhivatkozs"/>
            <w:rFonts w:ascii="Calibri" w:hAnsi="Calibri" w:cs="Arial"/>
          </w:rPr>
          <w:t>www.oee.hu</w:t>
        </w:r>
      </w:hyperlink>
      <w:r w:rsidR="00C02AC0" w:rsidRPr="00E242C7">
        <w:rPr>
          <w:rFonts w:ascii="Calibri" w:hAnsi="Calibri" w:cs="Arial"/>
          <w:color w:val="000000"/>
        </w:rPr>
        <w:t>)</w:t>
      </w:r>
      <w:r w:rsidR="00DD101F">
        <w:rPr>
          <w:rFonts w:ascii="Calibri" w:hAnsi="Calibri" w:cs="Arial"/>
          <w:color w:val="000000"/>
        </w:rPr>
        <w:t xml:space="preserve"> </w:t>
      </w:r>
      <w:r w:rsidR="00DD101F" w:rsidRPr="005159EE">
        <w:rPr>
          <w:rFonts w:ascii="Calibri" w:hAnsi="Calibri" w:cs="Arial"/>
          <w:color w:val="000000"/>
          <w:u w:val="single"/>
        </w:rPr>
        <w:t>hamarosan elérhetőek lesznek</w:t>
      </w:r>
      <w:r w:rsidR="007C481C" w:rsidRPr="00E242C7">
        <w:rPr>
          <w:rFonts w:ascii="Calibri" w:hAnsi="Calibri" w:cs="Arial"/>
          <w:color w:val="000000"/>
        </w:rPr>
        <w:t>.</w:t>
      </w:r>
    </w:p>
    <w:p w14:paraId="0AC3F3E1" w14:textId="77777777" w:rsidR="003B6D00" w:rsidRDefault="003B6D00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14:paraId="3C50BD3E" w14:textId="1B138D8F" w:rsidR="00842434" w:rsidRDefault="0084243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Jelentkezés</w:t>
      </w:r>
    </w:p>
    <w:p w14:paraId="42385D03" w14:textId="4A618634" w:rsidR="00BF7937" w:rsidRPr="00D94573" w:rsidRDefault="0084243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Cs/>
          <w:color w:val="000000"/>
        </w:rPr>
        <w:tab/>
      </w:r>
      <w:r w:rsidRPr="00D94573">
        <w:rPr>
          <w:rFonts w:ascii="Calibri" w:hAnsi="Calibri" w:cs="Arial"/>
          <w:b/>
          <w:color w:val="000000"/>
        </w:rPr>
        <w:t>A versenyre 2022. június 7-</w:t>
      </w:r>
      <w:r w:rsidR="00D94573" w:rsidRPr="00D94573">
        <w:rPr>
          <w:rFonts w:ascii="Calibri" w:hAnsi="Calibri" w:cs="Arial"/>
          <w:b/>
          <w:color w:val="000000"/>
        </w:rPr>
        <w:t xml:space="preserve">ig </w:t>
      </w:r>
      <w:r w:rsidRPr="00D94573">
        <w:rPr>
          <w:rFonts w:ascii="Calibri" w:hAnsi="Calibri" w:cs="Arial"/>
          <w:b/>
          <w:color w:val="000000"/>
        </w:rPr>
        <w:t>lehet jelentkezni</w:t>
      </w:r>
      <w:r w:rsidR="00FD7F39" w:rsidRPr="00D94573">
        <w:rPr>
          <w:rFonts w:ascii="Calibri" w:hAnsi="Calibri" w:cs="Arial"/>
          <w:b/>
          <w:color w:val="000000"/>
        </w:rPr>
        <w:t xml:space="preserve"> </w:t>
      </w:r>
      <w:r w:rsidR="00CB6B0B" w:rsidRPr="00D94573">
        <w:rPr>
          <w:rFonts w:ascii="Calibri" w:hAnsi="Calibri" w:cs="Arial"/>
          <w:b/>
          <w:color w:val="000000"/>
        </w:rPr>
        <w:t xml:space="preserve">a következő űrlap kitöltésével: </w:t>
      </w:r>
      <w:hyperlink r:id="rId11" w:history="1">
        <w:r w:rsidR="00CB6B0B" w:rsidRPr="00D94573">
          <w:rPr>
            <w:rStyle w:val="Hiperhivatkozs"/>
            <w:rFonts w:ascii="Calibri" w:hAnsi="Calibri" w:cs="Arial"/>
            <w:b/>
          </w:rPr>
          <w:t>https://forms.gle/kFz2epASru</w:t>
        </w:r>
        <w:r w:rsidR="00CB6B0B" w:rsidRPr="00D94573">
          <w:rPr>
            <w:rStyle w:val="Hiperhivatkozs"/>
            <w:rFonts w:ascii="Calibri" w:hAnsi="Calibri" w:cs="Arial"/>
            <w:b/>
          </w:rPr>
          <w:t>g</w:t>
        </w:r>
        <w:r w:rsidR="00CB6B0B" w:rsidRPr="00D94573">
          <w:rPr>
            <w:rStyle w:val="Hiperhivatkozs"/>
            <w:rFonts w:ascii="Calibri" w:hAnsi="Calibri" w:cs="Arial"/>
            <w:b/>
          </w:rPr>
          <w:t>JZwn28</w:t>
        </w:r>
      </w:hyperlink>
      <w:r w:rsidR="00CB6B0B" w:rsidRPr="00D94573">
        <w:rPr>
          <w:rFonts w:ascii="Calibri" w:hAnsi="Calibri" w:cs="Arial"/>
          <w:b/>
          <w:color w:val="000000"/>
        </w:rPr>
        <w:t xml:space="preserve"> </w:t>
      </w:r>
    </w:p>
    <w:p w14:paraId="00604DB7" w14:textId="2CA598FB" w:rsidR="00842434" w:rsidRDefault="00842434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Figyelem! Egy iskola több csapata </w:t>
      </w:r>
      <w:r w:rsidR="00BF7937">
        <w:rPr>
          <w:rFonts w:ascii="Calibri" w:hAnsi="Calibri" w:cs="Arial"/>
          <w:color w:val="000000"/>
        </w:rPr>
        <w:t xml:space="preserve">is </w:t>
      </w:r>
      <w:r>
        <w:rPr>
          <w:rFonts w:ascii="Calibri" w:hAnsi="Calibri" w:cs="Arial"/>
          <w:color w:val="000000"/>
        </w:rPr>
        <w:t>jelentkezhet</w:t>
      </w:r>
      <w:r w:rsidR="00BF7937">
        <w:rPr>
          <w:rFonts w:ascii="Calibri" w:hAnsi="Calibri" w:cs="Arial"/>
          <w:color w:val="000000"/>
        </w:rPr>
        <w:t xml:space="preserve">. </w:t>
      </w:r>
      <w:r>
        <w:rPr>
          <w:rFonts w:ascii="Calibri" w:hAnsi="Calibri" w:cs="Arial"/>
          <w:color w:val="000000"/>
        </w:rPr>
        <w:t>A csapatok</w:t>
      </w:r>
      <w:r w:rsidR="00BC58C1">
        <w:rPr>
          <w:rFonts w:ascii="Calibri" w:hAnsi="Calibri" w:cs="Arial"/>
          <w:color w:val="000000"/>
        </w:rPr>
        <w:t>nak</w:t>
      </w:r>
      <w:r>
        <w:rPr>
          <w:rFonts w:ascii="Calibri" w:hAnsi="Calibri" w:cs="Arial"/>
          <w:color w:val="000000"/>
        </w:rPr>
        <w:t xml:space="preserve"> rendelkez</w:t>
      </w:r>
      <w:r w:rsidR="00BC58C1">
        <w:rPr>
          <w:rFonts w:ascii="Calibri" w:hAnsi="Calibri" w:cs="Arial"/>
          <w:color w:val="000000"/>
        </w:rPr>
        <w:t>ni kell</w:t>
      </w:r>
      <w:r>
        <w:rPr>
          <w:rFonts w:ascii="Calibri" w:hAnsi="Calibri" w:cs="Arial"/>
          <w:color w:val="000000"/>
        </w:rPr>
        <w:t xml:space="preserve"> egy egyedi e-mail címmel</w:t>
      </w:r>
      <w:r w:rsidR="00C97A70">
        <w:rPr>
          <w:rFonts w:ascii="Calibri" w:hAnsi="Calibri" w:cs="Arial"/>
          <w:color w:val="000000"/>
        </w:rPr>
        <w:t>, ami lehet valamely csapattag e-mail címe is</w:t>
      </w:r>
      <w:r>
        <w:rPr>
          <w:rFonts w:ascii="Calibri" w:hAnsi="Calibri" w:cs="Arial"/>
          <w:color w:val="000000"/>
        </w:rPr>
        <w:t>.</w:t>
      </w:r>
    </w:p>
    <w:p w14:paraId="371DE65D" w14:textId="77777777" w:rsidR="00E775EA" w:rsidRPr="00842434" w:rsidRDefault="00E775EA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Cs/>
          <w:color w:val="000000"/>
        </w:rPr>
      </w:pPr>
    </w:p>
    <w:p w14:paraId="2D42BC5F" w14:textId="35954FA8" w:rsidR="00842434" w:rsidRDefault="00FD60D5" w:rsidP="00450BA1">
      <w:pPr>
        <w:pStyle w:val="NormlWeb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D60D5">
        <w:rPr>
          <w:rFonts w:ascii="Calibri" w:hAnsi="Calibri" w:cs="Arial"/>
          <w:b/>
          <w:bCs/>
          <w:color w:val="000000"/>
        </w:rPr>
        <w:t>A verseny kétfordulós</w:t>
      </w:r>
      <w:r w:rsidR="00C44E8F">
        <w:rPr>
          <w:rFonts w:ascii="Calibri" w:hAnsi="Calibri" w:cs="Arial"/>
          <w:b/>
          <w:bCs/>
          <w:color w:val="000000"/>
        </w:rPr>
        <w:t xml:space="preserve">, melynek </w:t>
      </w:r>
      <w:r w:rsidR="00FD5485" w:rsidRPr="00E242C7">
        <w:rPr>
          <w:rFonts w:ascii="Calibri" w:hAnsi="Calibri" w:cs="Arial"/>
          <w:b/>
          <w:color w:val="000000"/>
        </w:rPr>
        <w:t>ütemez</w:t>
      </w:r>
      <w:r w:rsidR="00F61580">
        <w:rPr>
          <w:rFonts w:ascii="Calibri" w:hAnsi="Calibri" w:cs="Arial"/>
          <w:b/>
          <w:color w:val="000000"/>
        </w:rPr>
        <w:t>ése</w:t>
      </w:r>
      <w:r w:rsidR="00C44E8F">
        <w:rPr>
          <w:rFonts w:ascii="Calibri" w:hAnsi="Calibri" w:cs="Arial"/>
          <w:b/>
          <w:color w:val="000000"/>
        </w:rPr>
        <w:t>:</w:t>
      </w:r>
    </w:p>
    <w:p w14:paraId="24DBA822" w14:textId="5C652C36" w:rsidR="00A418CC" w:rsidRDefault="00FD5485" w:rsidP="003D7899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E242C7">
        <w:rPr>
          <w:rFonts w:ascii="Calibri" w:hAnsi="Calibri" w:cs="Arial"/>
          <w:color w:val="000000"/>
        </w:rPr>
        <w:t>A</w:t>
      </w:r>
      <w:r w:rsidR="00A60087">
        <w:rPr>
          <w:rFonts w:ascii="Calibri" w:hAnsi="Calibri" w:cs="Arial"/>
          <w:color w:val="000000"/>
        </w:rPr>
        <w:t>z</w:t>
      </w:r>
      <w:r w:rsidR="005D61CE">
        <w:rPr>
          <w:rFonts w:ascii="Calibri" w:hAnsi="Calibri" w:cs="Arial"/>
          <w:color w:val="000000"/>
        </w:rPr>
        <w:t xml:space="preserve"> </w:t>
      </w:r>
      <w:r w:rsidRPr="00E242C7">
        <w:rPr>
          <w:rFonts w:ascii="Calibri" w:hAnsi="Calibri" w:cs="Arial"/>
          <w:color w:val="000000"/>
          <w:u w:val="single"/>
        </w:rPr>
        <w:t>első fordulóban</w:t>
      </w:r>
      <w:r w:rsidRPr="00E242C7">
        <w:rPr>
          <w:rFonts w:ascii="Calibri" w:hAnsi="Calibri" w:cs="Arial"/>
          <w:color w:val="000000"/>
        </w:rPr>
        <w:t xml:space="preserve"> </w:t>
      </w:r>
      <w:r w:rsidR="00BF0024">
        <w:rPr>
          <w:rFonts w:ascii="Calibri" w:hAnsi="Calibri" w:cs="Arial"/>
          <w:color w:val="000000"/>
        </w:rPr>
        <w:t xml:space="preserve">egy </w:t>
      </w:r>
      <w:r w:rsidR="00BC58C1" w:rsidRPr="00B81F8F">
        <w:rPr>
          <w:rFonts w:ascii="Calibri" w:hAnsi="Calibri" w:cs="Arial"/>
          <w:b/>
          <w:bCs/>
          <w:color w:val="000000"/>
        </w:rPr>
        <w:t xml:space="preserve">magyar nyelvű </w:t>
      </w:r>
      <w:r w:rsidR="00454333" w:rsidRPr="00B81F8F">
        <w:rPr>
          <w:rFonts w:ascii="Calibri" w:hAnsi="Calibri" w:cs="Arial"/>
          <w:b/>
          <w:bCs/>
          <w:color w:val="000000"/>
        </w:rPr>
        <w:t>teszt</w:t>
      </w:r>
      <w:r w:rsidR="00BC58C1">
        <w:rPr>
          <w:rFonts w:ascii="Calibri" w:hAnsi="Calibri" w:cs="Arial"/>
          <w:color w:val="000000"/>
        </w:rPr>
        <w:t xml:space="preserve"> </w:t>
      </w:r>
      <w:r w:rsidR="004D28F8">
        <w:rPr>
          <w:rFonts w:ascii="Calibri" w:hAnsi="Calibri" w:cs="Arial"/>
          <w:color w:val="000000"/>
        </w:rPr>
        <w:t xml:space="preserve">és egy </w:t>
      </w:r>
      <w:r w:rsidR="0079597B" w:rsidRPr="003D7899">
        <w:rPr>
          <w:rFonts w:ascii="Calibri" w:hAnsi="Calibri" w:cs="Arial"/>
          <w:b/>
          <w:bCs/>
          <w:color w:val="000000"/>
        </w:rPr>
        <w:t>önálló</w:t>
      </w:r>
      <w:r w:rsidR="0037674F" w:rsidRPr="003D7899">
        <w:rPr>
          <w:rFonts w:ascii="Calibri" w:hAnsi="Calibri" w:cs="Arial"/>
          <w:b/>
          <w:bCs/>
          <w:color w:val="000000"/>
        </w:rPr>
        <w:t>, angol</w:t>
      </w:r>
      <w:r w:rsidR="004D50F1" w:rsidRPr="003D7899">
        <w:rPr>
          <w:rFonts w:ascii="Calibri" w:hAnsi="Calibri" w:cs="Arial"/>
          <w:b/>
          <w:bCs/>
          <w:color w:val="000000"/>
        </w:rPr>
        <w:t xml:space="preserve"> </w:t>
      </w:r>
      <w:r w:rsidR="0037674F" w:rsidRPr="003D7899">
        <w:rPr>
          <w:rFonts w:ascii="Calibri" w:hAnsi="Calibri" w:cs="Arial"/>
          <w:b/>
          <w:bCs/>
          <w:color w:val="000000"/>
        </w:rPr>
        <w:t xml:space="preserve">nyelvű </w:t>
      </w:r>
      <w:r w:rsidR="004D28F8" w:rsidRPr="003D7899">
        <w:rPr>
          <w:rFonts w:ascii="Calibri" w:hAnsi="Calibri" w:cs="Arial"/>
          <w:b/>
          <w:bCs/>
          <w:color w:val="000000"/>
        </w:rPr>
        <w:t>projekt</w:t>
      </w:r>
      <w:r w:rsidR="004D28F8">
        <w:rPr>
          <w:rFonts w:ascii="Calibri" w:hAnsi="Calibri" w:cs="Arial"/>
          <w:color w:val="000000"/>
        </w:rPr>
        <w:t xml:space="preserve"> képezi a verseny feladatait</w:t>
      </w:r>
      <w:r w:rsidR="00BC58C1">
        <w:rPr>
          <w:rFonts w:ascii="Calibri" w:hAnsi="Calibri" w:cs="Arial"/>
          <w:color w:val="000000"/>
        </w:rPr>
        <w:t xml:space="preserve">. </w:t>
      </w:r>
    </w:p>
    <w:p w14:paraId="0C774D53" w14:textId="77777777" w:rsidR="00A418CC" w:rsidRDefault="00A418CC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14:paraId="66BD7083" w14:textId="116DB035" w:rsidR="00BC58C1" w:rsidRDefault="00BC58C1" w:rsidP="002E4030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 w:rsidRPr="003D7899">
        <w:rPr>
          <w:rFonts w:ascii="Calibri" w:hAnsi="Calibri" w:cs="Arial"/>
          <w:b/>
          <w:bCs/>
          <w:color w:val="000000"/>
        </w:rPr>
        <w:t>A teszt</w:t>
      </w:r>
      <w:r>
        <w:rPr>
          <w:rFonts w:ascii="Calibri" w:hAnsi="Calibri" w:cs="Arial"/>
          <w:color w:val="000000"/>
        </w:rPr>
        <w:t xml:space="preserve"> </w:t>
      </w:r>
      <w:r w:rsidR="003E385D">
        <w:rPr>
          <w:rFonts w:ascii="Calibri" w:hAnsi="Calibri" w:cs="Arial"/>
          <w:color w:val="000000"/>
        </w:rPr>
        <w:t xml:space="preserve">a magyar és </w:t>
      </w:r>
      <w:r w:rsidR="004D50F1" w:rsidRPr="00E242C7">
        <w:rPr>
          <w:rFonts w:ascii="Calibri" w:hAnsi="Calibri" w:cs="Arial"/>
          <w:color w:val="000000"/>
        </w:rPr>
        <w:t>az európai erdőkre</w:t>
      </w:r>
      <w:r w:rsidR="003E385D">
        <w:rPr>
          <w:rFonts w:ascii="Calibri" w:hAnsi="Calibri" w:cs="Arial"/>
          <w:color w:val="000000"/>
        </w:rPr>
        <w:t xml:space="preserve">, valamint az egyes </w:t>
      </w:r>
      <w:r w:rsidR="004D50F1">
        <w:rPr>
          <w:rFonts w:ascii="Calibri" w:hAnsi="Calibri" w:cs="Arial"/>
          <w:color w:val="000000"/>
        </w:rPr>
        <w:t xml:space="preserve">résztvevő </w:t>
      </w:r>
      <w:r w:rsidR="004D50F1" w:rsidRPr="00E242C7">
        <w:rPr>
          <w:rFonts w:ascii="Calibri" w:hAnsi="Calibri" w:cs="Arial"/>
          <w:color w:val="000000"/>
        </w:rPr>
        <w:t>országok</w:t>
      </w:r>
      <w:r w:rsidR="003E385D">
        <w:rPr>
          <w:rFonts w:ascii="Calibri" w:hAnsi="Calibri" w:cs="Arial"/>
          <w:color w:val="000000"/>
        </w:rPr>
        <w:t xml:space="preserve"> erdeire </w:t>
      </w:r>
      <w:r w:rsidR="004D50F1" w:rsidRPr="00E242C7">
        <w:rPr>
          <w:rFonts w:ascii="Calibri" w:hAnsi="Calibri" w:cs="Arial"/>
          <w:color w:val="000000"/>
        </w:rPr>
        <w:t>vonatkozó speciális kérdések</w:t>
      </w:r>
      <w:r w:rsidR="004D50F1">
        <w:rPr>
          <w:rFonts w:ascii="Calibri" w:hAnsi="Calibri" w:cs="Arial"/>
          <w:color w:val="000000"/>
        </w:rPr>
        <w:t xml:space="preserve">ből áll. </w:t>
      </w:r>
      <w:r w:rsidR="003E385D">
        <w:rPr>
          <w:rFonts w:ascii="Calibri" w:hAnsi="Calibri" w:cs="Arial"/>
          <w:color w:val="000000"/>
        </w:rPr>
        <w:t xml:space="preserve">Lebonyolítása </w:t>
      </w:r>
      <w:r>
        <w:rPr>
          <w:rFonts w:ascii="Calibri" w:hAnsi="Calibri" w:cs="Arial"/>
          <w:color w:val="000000"/>
        </w:rPr>
        <w:t>a digitális oktatás során már ismert</w:t>
      </w:r>
      <w:r w:rsidR="002E403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„</w:t>
      </w:r>
      <w:proofErr w:type="spellStart"/>
      <w:r>
        <w:rPr>
          <w:rFonts w:ascii="Calibri" w:hAnsi="Calibri" w:cs="Arial"/>
          <w:color w:val="000000"/>
        </w:rPr>
        <w:t>Classroom</w:t>
      </w:r>
      <w:proofErr w:type="spellEnd"/>
      <w:r>
        <w:rPr>
          <w:rFonts w:ascii="Calibri" w:hAnsi="Calibri" w:cs="Arial"/>
          <w:color w:val="000000"/>
        </w:rPr>
        <w:t>” felületen</w:t>
      </w:r>
      <w:r w:rsidR="002E4030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</w:rPr>
        <w:t>feleletválasztásos formátumban</w:t>
      </w:r>
      <w:r w:rsidR="002E4030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</w:rPr>
        <w:t>időkorláttal</w:t>
      </w:r>
      <w:r w:rsidR="0037674F">
        <w:rPr>
          <w:rFonts w:ascii="Calibri" w:hAnsi="Calibri" w:cs="Arial"/>
          <w:color w:val="000000"/>
        </w:rPr>
        <w:t xml:space="preserve"> történik</w:t>
      </w:r>
      <w:r>
        <w:rPr>
          <w:rFonts w:ascii="Calibri" w:hAnsi="Calibri" w:cs="Arial"/>
          <w:color w:val="000000"/>
        </w:rPr>
        <w:t>, amely vonatkozik a megírásra, illetve az egyes feladatokra szánható időtartamra</w:t>
      </w:r>
      <w:r w:rsidR="0037674F">
        <w:rPr>
          <w:rFonts w:ascii="Calibri" w:hAnsi="Calibri" w:cs="Arial"/>
          <w:color w:val="000000"/>
        </w:rPr>
        <w:t xml:space="preserve">. </w:t>
      </w:r>
    </w:p>
    <w:p w14:paraId="28134B98" w14:textId="77777777" w:rsidR="0037674F" w:rsidRDefault="0037674F" w:rsidP="002E4030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14:paraId="66D0DF6B" w14:textId="68D1CF08" w:rsidR="00CB723A" w:rsidRDefault="005F7E7D" w:rsidP="005F7E7D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Az </w:t>
      </w:r>
      <w:r w:rsidR="00C5771C">
        <w:rPr>
          <w:rFonts w:ascii="Calibri" w:hAnsi="Calibri" w:cs="Arial"/>
          <w:b/>
          <w:bCs/>
          <w:color w:val="000000"/>
        </w:rPr>
        <w:t>a</w:t>
      </w:r>
      <w:r w:rsidR="00B81F8F" w:rsidRPr="00506EED">
        <w:rPr>
          <w:rFonts w:ascii="Calibri" w:hAnsi="Calibri" w:cs="Arial"/>
          <w:b/>
          <w:bCs/>
          <w:color w:val="000000"/>
        </w:rPr>
        <w:t xml:space="preserve">ngol nyelvű projekt </w:t>
      </w:r>
      <w:r>
        <w:rPr>
          <w:rFonts w:ascii="Calibri" w:hAnsi="Calibri" w:cs="Arial"/>
          <w:color w:val="000000"/>
        </w:rPr>
        <w:t>té</w:t>
      </w:r>
      <w:r w:rsidR="00B81F8F">
        <w:rPr>
          <w:rFonts w:ascii="Calibri" w:hAnsi="Calibri" w:cs="Arial"/>
          <w:color w:val="000000"/>
        </w:rPr>
        <w:t>mája</w:t>
      </w:r>
      <w:r w:rsidR="009B54E4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</w:rPr>
        <w:t xml:space="preserve"> a</w:t>
      </w:r>
      <w:r w:rsidR="00B81F8F">
        <w:rPr>
          <w:rFonts w:ascii="Calibri" w:hAnsi="Calibri" w:cs="Arial"/>
          <w:color w:val="000000"/>
        </w:rPr>
        <w:t xml:space="preserve"> fenntartható (tartamos</w:t>
      </w:r>
      <w:r w:rsidR="00506EED">
        <w:rPr>
          <w:rFonts w:ascii="Calibri" w:hAnsi="Calibri" w:cs="Arial"/>
          <w:color w:val="000000"/>
        </w:rPr>
        <w:t>)</w:t>
      </w:r>
      <w:r w:rsidR="00B81F8F">
        <w:rPr>
          <w:rFonts w:ascii="Calibri" w:hAnsi="Calibri" w:cs="Arial"/>
          <w:color w:val="000000"/>
        </w:rPr>
        <w:t xml:space="preserve"> erdőgazdálkodás lehetőségei és </w:t>
      </w:r>
      <w:proofErr w:type="spellStart"/>
      <w:r w:rsidR="00B81F8F">
        <w:rPr>
          <w:rFonts w:ascii="Calibri" w:hAnsi="Calibri" w:cs="Arial"/>
          <w:color w:val="000000"/>
        </w:rPr>
        <w:t>korlátai</w:t>
      </w:r>
      <w:proofErr w:type="spellEnd"/>
      <w:r w:rsidR="00B81F8F">
        <w:rPr>
          <w:rFonts w:ascii="Calibri" w:hAnsi="Calibri" w:cs="Arial"/>
          <w:color w:val="000000"/>
        </w:rPr>
        <w:t xml:space="preserve"> </w:t>
      </w:r>
      <w:r w:rsidR="00C83D82">
        <w:rPr>
          <w:rFonts w:ascii="Calibri" w:hAnsi="Calibri" w:cs="Arial"/>
          <w:color w:val="000000"/>
        </w:rPr>
        <w:t xml:space="preserve">egy kiválasztott erdőrészlet, erdőtömb és/vagy erdőtípus esetében </w:t>
      </w:r>
      <w:r w:rsidR="009B54E4">
        <w:rPr>
          <w:rFonts w:ascii="Calibri" w:hAnsi="Calibri" w:cs="Arial"/>
          <w:color w:val="000000"/>
        </w:rPr>
        <w:t xml:space="preserve">a klímaváltozás adott </w:t>
      </w:r>
      <w:r w:rsidR="00C83D82">
        <w:rPr>
          <w:rFonts w:ascii="Calibri" w:hAnsi="Calibri" w:cs="Arial"/>
          <w:color w:val="000000"/>
        </w:rPr>
        <w:t xml:space="preserve">- vizsgált - </w:t>
      </w:r>
      <w:r w:rsidR="009B54E4">
        <w:rPr>
          <w:rFonts w:ascii="Calibri" w:hAnsi="Calibri" w:cs="Arial"/>
          <w:color w:val="000000"/>
        </w:rPr>
        <w:t>területen várható hatásai függvényében</w:t>
      </w:r>
      <w:r w:rsidR="00B81F8F">
        <w:rPr>
          <w:rFonts w:ascii="Calibri" w:hAnsi="Calibri" w:cs="Arial"/>
          <w:color w:val="000000"/>
        </w:rPr>
        <w:t xml:space="preserve">. </w:t>
      </w:r>
    </w:p>
    <w:p w14:paraId="1A64DCD5" w14:textId="09AD608C" w:rsidR="006C28A2" w:rsidRDefault="005F7E7D" w:rsidP="008D2AAF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 feladat</w:t>
      </w:r>
      <w:r w:rsidR="005F7703">
        <w:rPr>
          <w:rFonts w:ascii="Calibri" w:hAnsi="Calibri" w:cs="Arial"/>
          <w:color w:val="000000"/>
        </w:rPr>
        <w:t xml:space="preserve">: a projekt szinapszisának elkészítése, az ebben </w:t>
      </w:r>
      <w:r w:rsidR="004C6D67">
        <w:rPr>
          <w:rFonts w:ascii="Calibri" w:hAnsi="Calibri" w:cs="Arial"/>
          <w:color w:val="000000"/>
        </w:rPr>
        <w:t xml:space="preserve">tervezettek gyakorlati megvalósítása. A projekt megvalósításához tetszőleges segítség igénybevehető: </w:t>
      </w:r>
      <w:r w:rsidR="005517B0">
        <w:rPr>
          <w:rFonts w:ascii="Calibri" w:hAnsi="Calibri" w:cs="Arial"/>
          <w:color w:val="000000"/>
        </w:rPr>
        <w:t>szak</w:t>
      </w:r>
      <w:r w:rsidR="004C6D67">
        <w:rPr>
          <w:rFonts w:ascii="Calibri" w:hAnsi="Calibri" w:cs="Arial"/>
          <w:color w:val="000000"/>
        </w:rPr>
        <w:t>irodal</w:t>
      </w:r>
      <w:r w:rsidR="005517B0">
        <w:rPr>
          <w:rFonts w:ascii="Calibri" w:hAnsi="Calibri" w:cs="Arial"/>
          <w:color w:val="000000"/>
        </w:rPr>
        <w:t>o</w:t>
      </w:r>
      <w:r w:rsidR="004C6D67">
        <w:rPr>
          <w:rFonts w:ascii="Calibri" w:hAnsi="Calibri" w:cs="Arial"/>
          <w:color w:val="000000"/>
        </w:rPr>
        <w:t>m</w:t>
      </w:r>
      <w:r w:rsidR="005517B0">
        <w:rPr>
          <w:rFonts w:ascii="Calibri" w:hAnsi="Calibri" w:cs="Arial"/>
          <w:color w:val="000000"/>
        </w:rPr>
        <w:t>;</w:t>
      </w:r>
      <w:r w:rsidR="004C6D67">
        <w:rPr>
          <w:rFonts w:ascii="Calibri" w:hAnsi="Calibri" w:cs="Arial"/>
          <w:color w:val="000000"/>
        </w:rPr>
        <w:t xml:space="preserve"> interjú készítése szakértőkkel, helyi szakemberekkel</w:t>
      </w:r>
      <w:r w:rsidR="005517B0">
        <w:rPr>
          <w:rFonts w:ascii="Calibri" w:hAnsi="Calibri" w:cs="Arial"/>
          <w:color w:val="000000"/>
        </w:rPr>
        <w:t>;</w:t>
      </w:r>
      <w:r w:rsidR="004C6D67">
        <w:rPr>
          <w:rFonts w:ascii="Calibri" w:hAnsi="Calibri" w:cs="Arial"/>
          <w:color w:val="000000"/>
        </w:rPr>
        <w:t xml:space="preserve"> helyszíni vizsgálatok</w:t>
      </w:r>
      <w:r w:rsidR="006C28A2">
        <w:rPr>
          <w:rFonts w:ascii="Calibri" w:hAnsi="Calibri" w:cs="Arial"/>
          <w:color w:val="000000"/>
        </w:rPr>
        <w:t>, mérések</w:t>
      </w:r>
      <w:r w:rsidR="004C6D67">
        <w:rPr>
          <w:rFonts w:ascii="Calibri" w:hAnsi="Calibri" w:cs="Arial"/>
          <w:color w:val="000000"/>
        </w:rPr>
        <w:t xml:space="preserve">. </w:t>
      </w:r>
    </w:p>
    <w:p w14:paraId="1EB4A0F2" w14:textId="2A4889B2" w:rsidR="00FD6746" w:rsidRDefault="006C28A2" w:rsidP="008D2AAF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Az első fordulóban beadandó a projekt </w:t>
      </w:r>
      <w:r w:rsidR="00B81F8F" w:rsidRPr="00CB723A">
        <w:rPr>
          <w:rFonts w:ascii="Calibri" w:hAnsi="Calibri" w:cs="Arial"/>
          <w:color w:val="000000"/>
        </w:rPr>
        <w:t>szinapszis</w:t>
      </w:r>
      <w:r w:rsidR="004C0009">
        <w:rPr>
          <w:rFonts w:ascii="Calibri" w:hAnsi="Calibri" w:cs="Arial"/>
          <w:color w:val="000000"/>
        </w:rPr>
        <w:t>a</w:t>
      </w:r>
      <w:r w:rsidR="009B54E4" w:rsidRPr="00CB723A">
        <w:rPr>
          <w:rFonts w:ascii="Calibri" w:hAnsi="Calibri" w:cs="Arial"/>
          <w:color w:val="000000"/>
        </w:rPr>
        <w:t xml:space="preserve">, </w:t>
      </w:r>
      <w:r w:rsidR="004C0009">
        <w:rPr>
          <w:rFonts w:ascii="Calibri" w:hAnsi="Calibri" w:cs="Arial"/>
          <w:color w:val="000000"/>
        </w:rPr>
        <w:t xml:space="preserve">valamint </w:t>
      </w:r>
      <w:r w:rsidR="00B81F8F" w:rsidRPr="00CB723A">
        <w:rPr>
          <w:rFonts w:ascii="Calibri" w:hAnsi="Calibri" w:cs="Arial"/>
          <w:color w:val="000000"/>
        </w:rPr>
        <w:t xml:space="preserve">a csapat </w:t>
      </w:r>
      <w:r w:rsidR="004C0009">
        <w:rPr>
          <w:rFonts w:ascii="Calibri" w:hAnsi="Calibri" w:cs="Arial"/>
          <w:color w:val="000000"/>
        </w:rPr>
        <w:t>által</w:t>
      </w:r>
      <w:r w:rsidR="00B81F8F" w:rsidRPr="00CB723A">
        <w:rPr>
          <w:rFonts w:ascii="Calibri" w:hAnsi="Calibri" w:cs="Arial"/>
          <w:color w:val="000000"/>
        </w:rPr>
        <w:t xml:space="preserve"> tervezett és már megvalósított </w:t>
      </w:r>
      <w:r w:rsidR="000F576D">
        <w:rPr>
          <w:rFonts w:ascii="Calibri" w:hAnsi="Calibri" w:cs="Arial"/>
          <w:color w:val="000000"/>
        </w:rPr>
        <w:t xml:space="preserve">– </w:t>
      </w:r>
      <w:r w:rsidR="00B81F8F" w:rsidRPr="00CB723A">
        <w:rPr>
          <w:rFonts w:ascii="Calibri" w:hAnsi="Calibri" w:cs="Arial"/>
          <w:color w:val="000000"/>
        </w:rPr>
        <w:t xml:space="preserve">elméleti </w:t>
      </w:r>
      <w:r w:rsidR="000F576D">
        <w:rPr>
          <w:rFonts w:ascii="Calibri" w:hAnsi="Calibri" w:cs="Arial"/>
          <w:color w:val="000000"/>
        </w:rPr>
        <w:t>és gyakorlati/</w:t>
      </w:r>
      <w:r w:rsidR="00B81F8F" w:rsidRPr="00CB723A">
        <w:rPr>
          <w:rFonts w:ascii="Calibri" w:hAnsi="Calibri" w:cs="Arial"/>
          <w:color w:val="000000"/>
        </w:rPr>
        <w:t xml:space="preserve">terepi </w:t>
      </w:r>
      <w:r w:rsidR="000F576D">
        <w:rPr>
          <w:rFonts w:ascii="Calibri" w:hAnsi="Calibri" w:cs="Arial"/>
          <w:color w:val="000000"/>
        </w:rPr>
        <w:t>– projekt</w:t>
      </w:r>
      <w:r w:rsidR="00B81F8F" w:rsidRPr="00CB723A">
        <w:rPr>
          <w:rFonts w:ascii="Calibri" w:hAnsi="Calibri" w:cs="Arial"/>
          <w:color w:val="000000"/>
        </w:rPr>
        <w:t>tevékeny</w:t>
      </w:r>
      <w:r w:rsidR="000F576D">
        <w:rPr>
          <w:rFonts w:ascii="Calibri" w:hAnsi="Calibri" w:cs="Arial"/>
          <w:color w:val="000000"/>
        </w:rPr>
        <w:t xml:space="preserve"> bemutatása. </w:t>
      </w:r>
      <w:r w:rsidR="00467719">
        <w:rPr>
          <w:rFonts w:ascii="Calibri" w:hAnsi="Calibri" w:cs="Arial"/>
          <w:color w:val="000000"/>
        </w:rPr>
        <w:t xml:space="preserve">Ennek során a csapat </w:t>
      </w:r>
      <w:r w:rsidR="005517B0">
        <w:rPr>
          <w:rFonts w:ascii="Calibri" w:hAnsi="Calibri" w:cs="Arial"/>
          <w:color w:val="000000"/>
        </w:rPr>
        <w:t xml:space="preserve">be kell </w:t>
      </w:r>
      <w:r w:rsidR="00467719">
        <w:rPr>
          <w:rFonts w:ascii="Calibri" w:hAnsi="Calibri" w:cs="Arial"/>
          <w:color w:val="000000"/>
        </w:rPr>
        <w:t xml:space="preserve">mutassa a projekt </w:t>
      </w:r>
      <w:r w:rsidR="00CE2914">
        <w:rPr>
          <w:rFonts w:ascii="Calibri" w:hAnsi="Calibri" w:cs="Arial"/>
          <w:color w:val="000000"/>
        </w:rPr>
        <w:t>célkitűzés</w:t>
      </w:r>
      <w:r w:rsidR="00467719">
        <w:rPr>
          <w:rFonts w:ascii="Calibri" w:hAnsi="Calibri" w:cs="Arial"/>
          <w:color w:val="000000"/>
        </w:rPr>
        <w:t xml:space="preserve">eit, </w:t>
      </w:r>
      <w:r w:rsidR="00551F0A">
        <w:rPr>
          <w:rFonts w:ascii="Calibri" w:hAnsi="Calibri" w:cs="Arial"/>
          <w:color w:val="000000"/>
        </w:rPr>
        <w:t xml:space="preserve">addigi </w:t>
      </w:r>
      <w:r w:rsidR="00FD6746">
        <w:rPr>
          <w:rFonts w:ascii="Calibri" w:hAnsi="Calibri" w:cs="Arial"/>
          <w:color w:val="000000"/>
        </w:rPr>
        <w:t>megvalósít</w:t>
      </w:r>
      <w:r w:rsidR="00551F0A">
        <w:rPr>
          <w:rFonts w:ascii="Calibri" w:hAnsi="Calibri" w:cs="Arial"/>
          <w:color w:val="000000"/>
        </w:rPr>
        <w:t xml:space="preserve">ását és további megvalósíthatóságát, illetve mindezen tevékenységek további ütemezését. </w:t>
      </w:r>
    </w:p>
    <w:p w14:paraId="5F9B91B0" w14:textId="49EEEE46" w:rsidR="009155FB" w:rsidRDefault="009155FB" w:rsidP="009155FB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 szinapszist és a projektt</w:t>
      </w:r>
      <w:r w:rsidR="00402D5E">
        <w:rPr>
          <w:rFonts w:ascii="Calibri" w:hAnsi="Calibri" w:cs="Arial"/>
          <w:color w:val="000000"/>
        </w:rPr>
        <w:t>e</w:t>
      </w:r>
      <w:r>
        <w:rPr>
          <w:rFonts w:ascii="Calibri" w:hAnsi="Calibri" w:cs="Arial"/>
          <w:color w:val="000000"/>
        </w:rPr>
        <w:t xml:space="preserve">vékenységről szóló </w:t>
      </w:r>
      <w:r w:rsidR="00402D5E">
        <w:rPr>
          <w:rFonts w:ascii="Calibri" w:hAnsi="Calibri" w:cs="Arial"/>
          <w:color w:val="000000"/>
        </w:rPr>
        <w:t xml:space="preserve">általános </w:t>
      </w:r>
      <w:r>
        <w:rPr>
          <w:rFonts w:ascii="Calibri" w:hAnsi="Calibri" w:cs="Arial"/>
          <w:color w:val="000000"/>
        </w:rPr>
        <w:t>beszámolót az</w:t>
      </w:r>
      <w:r w:rsidRPr="00C5263C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e</w:t>
      </w:r>
      <w:r w:rsidRPr="00035600">
        <w:rPr>
          <w:rFonts w:ascii="Calibri" w:hAnsi="Calibri" w:cs="Arial"/>
          <w:color w:val="000000"/>
        </w:rPr>
        <w:t xml:space="preserve">lső forduló </w:t>
      </w:r>
      <w:r>
        <w:rPr>
          <w:rFonts w:ascii="Calibri" w:hAnsi="Calibri" w:cs="Arial"/>
          <w:color w:val="000000"/>
        </w:rPr>
        <w:t>időpontjában kell benyújtani a szervezők által meghatározott felületen</w:t>
      </w:r>
      <w:r w:rsidR="00402D5E">
        <w:rPr>
          <w:rFonts w:ascii="Calibri" w:hAnsi="Calibri" w:cs="Arial"/>
          <w:color w:val="000000"/>
        </w:rPr>
        <w:t>, pdf formátumban</w:t>
      </w:r>
      <w:r w:rsidR="00230E9E">
        <w:rPr>
          <w:rFonts w:ascii="Calibri" w:hAnsi="Calibri" w:cs="Arial"/>
          <w:color w:val="000000"/>
        </w:rPr>
        <w:t xml:space="preserve">, angol nyelven. Ennek </w:t>
      </w:r>
      <w:r w:rsidR="00402D5E">
        <w:rPr>
          <w:rFonts w:ascii="Calibri" w:hAnsi="Calibri" w:cs="Arial"/>
          <w:color w:val="000000"/>
        </w:rPr>
        <w:t xml:space="preserve">terjedelme </w:t>
      </w:r>
      <w:r w:rsidR="003A083C">
        <w:rPr>
          <w:rFonts w:ascii="Calibri" w:hAnsi="Calibri" w:cs="Arial"/>
          <w:color w:val="000000"/>
        </w:rPr>
        <w:t>min. 2 maximum 4 A4-es oldal</w:t>
      </w:r>
      <w:r w:rsidR="00230E9E">
        <w:rPr>
          <w:rFonts w:ascii="Calibri" w:hAnsi="Calibri" w:cs="Arial"/>
          <w:color w:val="000000"/>
        </w:rPr>
        <w:t>.</w:t>
      </w:r>
    </w:p>
    <w:p w14:paraId="4D2DE875" w14:textId="3B30D8DB" w:rsidR="00CE2914" w:rsidRDefault="00230E9E" w:rsidP="00FD6746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az értékelésben </w:t>
      </w:r>
      <w:r w:rsidR="00B81F8F">
        <w:rPr>
          <w:rFonts w:ascii="Calibri" w:hAnsi="Calibri" w:cs="Arial"/>
          <w:color w:val="000000"/>
        </w:rPr>
        <w:t>a</w:t>
      </w:r>
      <w:r w:rsidR="00CE2914">
        <w:rPr>
          <w:rFonts w:ascii="Calibri" w:hAnsi="Calibri" w:cs="Arial"/>
          <w:color w:val="000000"/>
        </w:rPr>
        <w:t xml:space="preserve"> terepi</w:t>
      </w:r>
      <w:r w:rsidR="001100CE">
        <w:rPr>
          <w:rFonts w:ascii="Calibri" w:hAnsi="Calibri" w:cs="Arial"/>
          <w:color w:val="000000"/>
        </w:rPr>
        <w:t>/gyakorlati</w:t>
      </w:r>
      <w:r w:rsidR="00CE2914">
        <w:rPr>
          <w:rFonts w:ascii="Calibri" w:hAnsi="Calibri" w:cs="Arial"/>
          <w:color w:val="000000"/>
        </w:rPr>
        <w:t xml:space="preserve"> </w:t>
      </w:r>
      <w:r w:rsidR="001100CE">
        <w:rPr>
          <w:rFonts w:ascii="Calibri" w:hAnsi="Calibri" w:cs="Arial"/>
          <w:color w:val="000000"/>
        </w:rPr>
        <w:t xml:space="preserve">tevékenység </w:t>
      </w:r>
      <w:r w:rsidR="00B81F8F">
        <w:rPr>
          <w:rFonts w:ascii="Calibri" w:hAnsi="Calibri" w:cs="Arial"/>
          <w:color w:val="000000"/>
        </w:rPr>
        <w:t>megvalósítása többletpontozás</w:t>
      </w:r>
      <w:r w:rsidR="00506EED">
        <w:rPr>
          <w:rFonts w:ascii="Calibri" w:hAnsi="Calibri" w:cs="Arial"/>
          <w:color w:val="000000"/>
        </w:rPr>
        <w:t>ban részesül a tisztán elméleti munkákkal szemben</w:t>
      </w:r>
      <w:r w:rsidR="00CE2914">
        <w:rPr>
          <w:rFonts w:ascii="Calibri" w:hAnsi="Calibri" w:cs="Arial"/>
          <w:color w:val="000000"/>
        </w:rPr>
        <w:t>)</w:t>
      </w:r>
    </w:p>
    <w:p w14:paraId="4F8127F8" w14:textId="269D7DE3" w:rsidR="00CE2914" w:rsidRDefault="00CE2914" w:rsidP="003D7899">
      <w:pPr>
        <w:pStyle w:val="NormlWeb"/>
        <w:spacing w:before="0" w:beforeAutospacing="0" w:after="0" w:afterAutospacing="0"/>
        <w:ind w:left="360"/>
        <w:jc w:val="both"/>
        <w:rPr>
          <w:rFonts w:ascii="Calibri" w:hAnsi="Calibri" w:cs="Arial"/>
          <w:color w:val="000000"/>
        </w:rPr>
      </w:pPr>
    </w:p>
    <w:p w14:paraId="54CC4A88" w14:textId="36652E2A" w:rsidR="00FD5485" w:rsidRDefault="00506EED" w:rsidP="008D2AAF">
      <w:pPr>
        <w:pStyle w:val="NormlWeb"/>
        <w:spacing w:before="0" w:beforeAutospacing="0" w:after="0" w:afterAutospacing="0"/>
        <w:ind w:firstLine="36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Az első forduló</w:t>
      </w:r>
      <w:r w:rsidR="00052C9C">
        <w:rPr>
          <w:rFonts w:ascii="Calibri" w:hAnsi="Calibri" w:cs="Arial"/>
          <w:color w:val="000000"/>
        </w:rPr>
        <w:t xml:space="preserve"> </w:t>
      </w:r>
      <w:r w:rsidR="00035600" w:rsidRPr="00035600">
        <w:rPr>
          <w:rFonts w:ascii="Calibri" w:hAnsi="Calibri" w:cs="Arial"/>
          <w:color w:val="000000"/>
        </w:rPr>
        <w:t>t</w:t>
      </w:r>
      <w:r w:rsidR="00FD5485" w:rsidRPr="00035600">
        <w:rPr>
          <w:rFonts w:ascii="Calibri" w:hAnsi="Calibri" w:cs="Arial"/>
          <w:color w:val="000000"/>
        </w:rPr>
        <w:t xml:space="preserve">ervezett időpontja: </w:t>
      </w:r>
      <w:r w:rsidR="00FD5485" w:rsidRPr="00035600">
        <w:rPr>
          <w:rStyle w:val="Kiemels"/>
          <w:rFonts w:ascii="Calibri" w:hAnsi="Calibri" w:cs="Arial"/>
          <w:b/>
          <w:bCs/>
          <w:color w:val="000000"/>
        </w:rPr>
        <w:t>20</w:t>
      </w:r>
      <w:r w:rsidR="00A94D02" w:rsidRPr="00035600">
        <w:rPr>
          <w:rStyle w:val="Kiemels"/>
          <w:rFonts w:ascii="Calibri" w:hAnsi="Calibri" w:cs="Arial"/>
          <w:b/>
          <w:bCs/>
          <w:color w:val="000000"/>
        </w:rPr>
        <w:t>2</w:t>
      </w:r>
      <w:r>
        <w:rPr>
          <w:rStyle w:val="Kiemels"/>
          <w:rFonts w:ascii="Calibri" w:hAnsi="Calibri" w:cs="Arial"/>
          <w:b/>
          <w:bCs/>
          <w:color w:val="000000"/>
        </w:rPr>
        <w:t>2</w:t>
      </w:r>
      <w:r w:rsidR="00FD5485" w:rsidRPr="00035600">
        <w:rPr>
          <w:rStyle w:val="Kiemels"/>
          <w:rFonts w:ascii="Calibri" w:hAnsi="Calibri" w:cs="Arial"/>
          <w:b/>
          <w:bCs/>
          <w:color w:val="000000"/>
        </w:rPr>
        <w:t>.</w:t>
      </w:r>
      <w:r w:rsidR="002F1B43">
        <w:rPr>
          <w:rStyle w:val="Kiemels"/>
          <w:rFonts w:ascii="Calibri" w:hAnsi="Calibri" w:cs="Arial"/>
          <w:b/>
          <w:bCs/>
          <w:color w:val="000000"/>
        </w:rPr>
        <w:t xml:space="preserve"> </w:t>
      </w:r>
      <w:r>
        <w:rPr>
          <w:rStyle w:val="Kiemels"/>
          <w:rFonts w:ascii="Calibri" w:hAnsi="Calibri" w:cs="Arial"/>
          <w:b/>
          <w:bCs/>
          <w:color w:val="000000"/>
        </w:rPr>
        <w:t xml:space="preserve">szeptember </w:t>
      </w:r>
      <w:r w:rsidR="00E06AE0">
        <w:rPr>
          <w:rStyle w:val="Kiemels"/>
          <w:rFonts w:ascii="Calibri" w:hAnsi="Calibri" w:cs="Arial"/>
          <w:b/>
          <w:bCs/>
          <w:color w:val="000000"/>
        </w:rPr>
        <w:t>1</w:t>
      </w:r>
      <w:r>
        <w:rPr>
          <w:rStyle w:val="Kiemels"/>
          <w:rFonts w:ascii="Calibri" w:hAnsi="Calibri" w:cs="Arial"/>
          <w:b/>
          <w:bCs/>
          <w:color w:val="000000"/>
        </w:rPr>
        <w:t>4</w:t>
      </w:r>
      <w:r w:rsidR="00E06AE0">
        <w:rPr>
          <w:rStyle w:val="Kiemels"/>
          <w:rFonts w:ascii="Calibri" w:hAnsi="Calibri" w:cs="Arial"/>
          <w:b/>
          <w:bCs/>
          <w:color w:val="000000"/>
        </w:rPr>
        <w:t>.</w:t>
      </w:r>
    </w:p>
    <w:p w14:paraId="3C543872" w14:textId="77777777" w:rsidR="00035600" w:rsidRPr="00035600" w:rsidRDefault="00035600" w:rsidP="00450BA1">
      <w:pPr>
        <w:pStyle w:val="NormlWeb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</w:rPr>
      </w:pPr>
    </w:p>
    <w:p w14:paraId="3ACFA2BD" w14:textId="77777777" w:rsidR="008D2AAF" w:rsidRDefault="008D2AAF" w:rsidP="008D2AAF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3CF57B0C" w14:textId="6C4C0102" w:rsidR="00F32BD0" w:rsidRDefault="00FD5485" w:rsidP="008D2AAF">
      <w:pPr>
        <w:pStyle w:val="NormlWeb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  <w:r w:rsidRPr="00C5263C">
        <w:rPr>
          <w:rFonts w:ascii="Calibri" w:hAnsi="Calibri" w:cs="Arial"/>
          <w:color w:val="000000"/>
        </w:rPr>
        <w:t>A</w:t>
      </w:r>
      <w:r w:rsidR="005D61CE" w:rsidRPr="00C5263C">
        <w:rPr>
          <w:rFonts w:ascii="Calibri" w:hAnsi="Calibri" w:cs="Arial"/>
          <w:color w:val="000000"/>
        </w:rPr>
        <w:t xml:space="preserve"> </w:t>
      </w:r>
      <w:r w:rsidR="00693DBA" w:rsidRPr="00C5263C">
        <w:rPr>
          <w:rFonts w:ascii="Calibri" w:hAnsi="Calibri" w:cs="Arial"/>
          <w:color w:val="000000"/>
          <w:u w:val="single"/>
        </w:rPr>
        <w:t>döntő</w:t>
      </w:r>
      <w:r w:rsidR="00441CF3">
        <w:rPr>
          <w:rFonts w:ascii="Calibri" w:hAnsi="Calibri" w:cs="Arial"/>
          <w:color w:val="000000"/>
          <w:u w:val="single"/>
        </w:rPr>
        <w:t>be</w:t>
      </w:r>
      <w:r w:rsidR="00441CF3">
        <w:rPr>
          <w:rFonts w:ascii="Calibri" w:hAnsi="Calibri" w:cs="Arial"/>
          <w:color w:val="000000"/>
        </w:rPr>
        <w:t xml:space="preserve"> jutott csapatoknak </w:t>
      </w:r>
      <w:r w:rsidR="00506EED">
        <w:rPr>
          <w:rFonts w:ascii="Calibri" w:hAnsi="Calibri" w:cs="Arial"/>
          <w:color w:val="000000"/>
        </w:rPr>
        <w:t xml:space="preserve">a </w:t>
      </w:r>
      <w:r w:rsidR="001A3DBD">
        <w:rPr>
          <w:rFonts w:ascii="Calibri" w:hAnsi="Calibri" w:cs="Arial"/>
          <w:color w:val="000000"/>
        </w:rPr>
        <w:t xml:space="preserve">megvalósított </w:t>
      </w:r>
      <w:r w:rsidR="00441CF3">
        <w:rPr>
          <w:rFonts w:ascii="Calibri" w:hAnsi="Calibri" w:cs="Arial"/>
          <w:color w:val="000000"/>
        </w:rPr>
        <w:t>proj</w:t>
      </w:r>
      <w:r w:rsidR="006C5033">
        <w:rPr>
          <w:rFonts w:ascii="Calibri" w:hAnsi="Calibri" w:cs="Arial"/>
          <w:color w:val="000000"/>
        </w:rPr>
        <w:t>e</w:t>
      </w:r>
      <w:r w:rsidR="00441CF3">
        <w:rPr>
          <w:rFonts w:ascii="Calibri" w:hAnsi="Calibri" w:cs="Arial"/>
          <w:color w:val="000000"/>
        </w:rPr>
        <w:t>kt</w:t>
      </w:r>
      <w:r w:rsidR="001A3DBD">
        <w:rPr>
          <w:rFonts w:ascii="Calibri" w:hAnsi="Calibri" w:cs="Arial"/>
          <w:color w:val="000000"/>
        </w:rPr>
        <w:t>jüket</w:t>
      </w:r>
      <w:r w:rsidR="00441CF3">
        <w:rPr>
          <w:rFonts w:ascii="Calibri" w:hAnsi="Calibri" w:cs="Arial"/>
          <w:color w:val="000000"/>
        </w:rPr>
        <w:t xml:space="preserve"> </w:t>
      </w:r>
      <w:r w:rsidR="001A3DBD">
        <w:rPr>
          <w:rFonts w:ascii="Calibri" w:hAnsi="Calibri" w:cs="Arial"/>
          <w:color w:val="000000"/>
        </w:rPr>
        <w:t>kell bemutatniuk</w:t>
      </w:r>
      <w:r w:rsidR="001100CE">
        <w:rPr>
          <w:rFonts w:ascii="Calibri" w:hAnsi="Calibri" w:cs="Arial"/>
          <w:color w:val="000000"/>
        </w:rPr>
        <w:t xml:space="preserve"> prezentáció f</w:t>
      </w:r>
      <w:r w:rsidR="00EA40F7">
        <w:rPr>
          <w:rFonts w:ascii="Calibri" w:hAnsi="Calibri" w:cs="Arial"/>
          <w:color w:val="000000"/>
        </w:rPr>
        <w:t>ormájában</w:t>
      </w:r>
      <w:r w:rsidR="00A568E2">
        <w:rPr>
          <w:rFonts w:ascii="Calibri" w:hAnsi="Calibri" w:cs="Arial"/>
          <w:color w:val="000000"/>
        </w:rPr>
        <w:t xml:space="preserve"> a döntő helyszínén</w:t>
      </w:r>
      <w:r w:rsidR="00662C6E">
        <w:rPr>
          <w:rFonts w:ascii="Calibri" w:hAnsi="Calibri" w:cs="Arial"/>
          <w:color w:val="000000"/>
        </w:rPr>
        <w:t>, angol nyelven</w:t>
      </w:r>
      <w:r w:rsidR="00A568E2">
        <w:rPr>
          <w:rFonts w:ascii="Calibri" w:hAnsi="Calibri" w:cs="Arial"/>
          <w:color w:val="000000"/>
        </w:rPr>
        <w:t xml:space="preserve">. </w:t>
      </w:r>
      <w:r w:rsidR="00662C6E">
        <w:rPr>
          <w:rFonts w:ascii="Calibri" w:hAnsi="Calibri" w:cs="Arial"/>
          <w:color w:val="000000"/>
        </w:rPr>
        <w:t xml:space="preserve">A projekt teljes dokumentációját, és az ez alapján készült </w:t>
      </w:r>
      <w:proofErr w:type="spellStart"/>
      <w:r w:rsidR="00662C6E">
        <w:rPr>
          <w:rFonts w:ascii="Calibri" w:hAnsi="Calibri" w:cs="Arial"/>
          <w:color w:val="000000"/>
        </w:rPr>
        <w:t>ppt</w:t>
      </w:r>
      <w:proofErr w:type="spellEnd"/>
      <w:r w:rsidR="00662C6E">
        <w:rPr>
          <w:rFonts w:ascii="Calibri" w:hAnsi="Calibri" w:cs="Arial"/>
          <w:color w:val="000000"/>
        </w:rPr>
        <w:t xml:space="preserve"> előadást a döntőt megelőzően nyújtja be a csapat. </w:t>
      </w:r>
    </w:p>
    <w:p w14:paraId="06063C9E" w14:textId="3B263EFA" w:rsidR="00CB4206" w:rsidRDefault="001A3DBD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 döntőben </w:t>
      </w:r>
      <w:r w:rsidR="00EA40F7">
        <w:rPr>
          <w:rFonts w:ascii="Calibri" w:hAnsi="Calibri" w:cs="Arial"/>
          <w:color w:val="000000"/>
        </w:rPr>
        <w:t xml:space="preserve">emellett </w:t>
      </w:r>
      <w:r>
        <w:rPr>
          <w:rFonts w:ascii="Calibri" w:hAnsi="Calibri" w:cs="Arial"/>
          <w:color w:val="000000"/>
        </w:rPr>
        <w:t xml:space="preserve">a fenntartható erdőgazdálkodással kapcsolatos </w:t>
      </w:r>
      <w:r w:rsidR="00F97BFB">
        <w:rPr>
          <w:rFonts w:ascii="Calibri" w:hAnsi="Calibri" w:cs="Arial"/>
          <w:color w:val="000000"/>
        </w:rPr>
        <w:t xml:space="preserve">terepi (erdei) </w:t>
      </w:r>
      <w:r>
        <w:rPr>
          <w:rFonts w:ascii="Calibri" w:hAnsi="Calibri" w:cs="Arial"/>
          <w:color w:val="000000"/>
        </w:rPr>
        <w:t xml:space="preserve">aktivitásban </w:t>
      </w:r>
      <w:r w:rsidR="00EA40F7">
        <w:rPr>
          <w:rFonts w:ascii="Calibri" w:hAnsi="Calibri" w:cs="Arial"/>
          <w:color w:val="000000"/>
        </w:rPr>
        <w:t xml:space="preserve">is részt </w:t>
      </w:r>
      <w:r>
        <w:rPr>
          <w:rFonts w:ascii="Calibri" w:hAnsi="Calibri" w:cs="Arial"/>
          <w:color w:val="000000"/>
        </w:rPr>
        <w:t>vesznek a csapatok.</w:t>
      </w:r>
    </w:p>
    <w:p w14:paraId="38502CA6" w14:textId="23C37080" w:rsidR="00FD5485" w:rsidRDefault="000E5394" w:rsidP="00450BA1">
      <w:pPr>
        <w:pStyle w:val="NormlWeb"/>
        <w:spacing w:before="0" w:beforeAutospacing="0" w:after="0" w:afterAutospacing="0"/>
        <w:ind w:firstLine="709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 döntő</w:t>
      </w:r>
      <w:r w:rsidR="00D4431A">
        <w:rPr>
          <w:rFonts w:ascii="Calibri" w:hAnsi="Calibri" w:cs="Arial"/>
          <w:color w:val="000000"/>
        </w:rPr>
        <w:t xml:space="preserve"> </w:t>
      </w:r>
      <w:r w:rsidR="00FD5485" w:rsidRPr="00C5263C">
        <w:rPr>
          <w:rFonts w:ascii="Calibri" w:hAnsi="Calibri" w:cs="Arial"/>
          <w:color w:val="000000"/>
        </w:rPr>
        <w:t xml:space="preserve">időpontja: </w:t>
      </w:r>
      <w:r w:rsidR="00FD5485" w:rsidRPr="00C5263C">
        <w:rPr>
          <w:rStyle w:val="Kiemels"/>
          <w:rFonts w:ascii="Calibri" w:hAnsi="Calibri" w:cs="Arial"/>
          <w:b/>
          <w:bCs/>
          <w:color w:val="000000"/>
        </w:rPr>
        <w:t>20</w:t>
      </w:r>
      <w:r w:rsidR="00A94D02">
        <w:rPr>
          <w:rStyle w:val="Kiemels"/>
          <w:rFonts w:ascii="Calibri" w:hAnsi="Calibri" w:cs="Arial"/>
          <w:b/>
          <w:bCs/>
          <w:color w:val="000000"/>
        </w:rPr>
        <w:t>2</w:t>
      </w:r>
      <w:r w:rsidR="00506EED">
        <w:rPr>
          <w:rStyle w:val="Kiemels"/>
          <w:rFonts w:ascii="Calibri" w:hAnsi="Calibri" w:cs="Arial"/>
          <w:b/>
          <w:bCs/>
          <w:color w:val="000000"/>
        </w:rPr>
        <w:t>2</w:t>
      </w:r>
      <w:r w:rsidR="00FD5485" w:rsidRPr="00C5263C">
        <w:rPr>
          <w:rStyle w:val="Kiemels"/>
          <w:rFonts w:ascii="Calibri" w:hAnsi="Calibri" w:cs="Arial"/>
          <w:b/>
          <w:bCs/>
          <w:color w:val="000000"/>
        </w:rPr>
        <w:t xml:space="preserve">. </w:t>
      </w:r>
      <w:r w:rsidR="00506EED">
        <w:rPr>
          <w:rStyle w:val="Kiemels"/>
          <w:rFonts w:ascii="Calibri" w:hAnsi="Calibri" w:cs="Arial"/>
          <w:b/>
          <w:bCs/>
          <w:color w:val="000000"/>
        </w:rPr>
        <w:t>október (Erdők Hete</w:t>
      </w:r>
      <w:r w:rsidR="002505A0">
        <w:rPr>
          <w:rStyle w:val="Kiemels"/>
          <w:rFonts w:ascii="Calibri" w:hAnsi="Calibri" w:cs="Arial"/>
          <w:b/>
          <w:bCs/>
          <w:color w:val="000000"/>
        </w:rPr>
        <w:t xml:space="preserve"> programsorozat keretében</w:t>
      </w:r>
      <w:r w:rsidR="00506EED">
        <w:rPr>
          <w:rStyle w:val="Kiemels"/>
          <w:rFonts w:ascii="Calibri" w:hAnsi="Calibri" w:cs="Arial"/>
          <w:b/>
          <w:bCs/>
          <w:color w:val="000000"/>
        </w:rPr>
        <w:t>)</w:t>
      </w:r>
    </w:p>
    <w:p w14:paraId="481F58EF" w14:textId="77777777" w:rsidR="00035600" w:rsidRDefault="00035600" w:rsidP="00450BA1">
      <w:pPr>
        <w:pStyle w:val="NormlWeb"/>
        <w:spacing w:before="0" w:beforeAutospacing="0" w:after="0" w:afterAutospacing="0"/>
        <w:jc w:val="both"/>
        <w:rPr>
          <w:rStyle w:val="Kiemels2"/>
          <w:rFonts w:ascii="Calibri" w:hAnsi="Calibri" w:cs="Arial"/>
          <w:color w:val="000000"/>
        </w:rPr>
      </w:pPr>
    </w:p>
    <w:p w14:paraId="217BE73E" w14:textId="545BCAEF" w:rsidR="00AC0845" w:rsidRPr="00CE2914" w:rsidRDefault="00035600" w:rsidP="003D7899">
      <w:pPr>
        <w:pStyle w:val="NormlWeb"/>
        <w:spacing w:before="0" w:beforeAutospacing="0" w:after="0" w:afterAutospacing="0"/>
        <w:rPr>
          <w:rFonts w:ascii="Calibri" w:hAnsi="Calibri" w:cs="Arial"/>
          <w:color w:val="000000"/>
        </w:rPr>
      </w:pPr>
      <w:r w:rsidRPr="00E242C7">
        <w:rPr>
          <w:rStyle w:val="Kiemels2"/>
          <w:rFonts w:ascii="Calibri" w:hAnsi="Calibri" w:cs="Arial"/>
          <w:color w:val="000000"/>
        </w:rPr>
        <w:t>Országos Erdészeti Egyesület</w:t>
      </w:r>
    </w:p>
    <w:sectPr w:rsidR="00AC0845" w:rsidRPr="00CE2914" w:rsidSect="009034B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69AB8" w14:textId="77777777" w:rsidR="00234D07" w:rsidRDefault="00234D07" w:rsidP="00E136F6">
      <w:r>
        <w:separator/>
      </w:r>
    </w:p>
  </w:endnote>
  <w:endnote w:type="continuationSeparator" w:id="0">
    <w:p w14:paraId="656A70B6" w14:textId="77777777" w:rsidR="00234D07" w:rsidRDefault="00234D07" w:rsidP="00E1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702A7" w14:textId="77777777" w:rsidR="00234D07" w:rsidRDefault="00234D07" w:rsidP="00E136F6">
      <w:r>
        <w:separator/>
      </w:r>
    </w:p>
  </w:footnote>
  <w:footnote w:type="continuationSeparator" w:id="0">
    <w:p w14:paraId="2F08E3BE" w14:textId="77777777" w:rsidR="00234D07" w:rsidRDefault="00234D07" w:rsidP="00E1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E0C2B"/>
    <w:multiLevelType w:val="hybridMultilevel"/>
    <w:tmpl w:val="0658C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94DBC"/>
    <w:multiLevelType w:val="hybridMultilevel"/>
    <w:tmpl w:val="E3B2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47949"/>
    <w:multiLevelType w:val="hybridMultilevel"/>
    <w:tmpl w:val="4BA455D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85"/>
    <w:rsid w:val="000009F9"/>
    <w:rsid w:val="00023464"/>
    <w:rsid w:val="00035600"/>
    <w:rsid w:val="000445EE"/>
    <w:rsid w:val="00052C9C"/>
    <w:rsid w:val="00056DAC"/>
    <w:rsid w:val="00060388"/>
    <w:rsid w:val="00064B51"/>
    <w:rsid w:val="00080CB5"/>
    <w:rsid w:val="00096017"/>
    <w:rsid w:val="000A1D45"/>
    <w:rsid w:val="000B7950"/>
    <w:rsid w:val="000C4EF9"/>
    <w:rsid w:val="000C7D5B"/>
    <w:rsid w:val="000D267E"/>
    <w:rsid w:val="000D375E"/>
    <w:rsid w:val="000D4109"/>
    <w:rsid w:val="000E5394"/>
    <w:rsid w:val="000F35FB"/>
    <w:rsid w:val="000F576D"/>
    <w:rsid w:val="00107E53"/>
    <w:rsid w:val="001100CE"/>
    <w:rsid w:val="00110803"/>
    <w:rsid w:val="001129DE"/>
    <w:rsid w:val="0012014D"/>
    <w:rsid w:val="0012311E"/>
    <w:rsid w:val="00144886"/>
    <w:rsid w:val="00153BDE"/>
    <w:rsid w:val="00156AAB"/>
    <w:rsid w:val="00166B9D"/>
    <w:rsid w:val="00182FA9"/>
    <w:rsid w:val="001A3DBD"/>
    <w:rsid w:val="001C7637"/>
    <w:rsid w:val="001D1044"/>
    <w:rsid w:val="001D6629"/>
    <w:rsid w:val="001F08BC"/>
    <w:rsid w:val="001F1FFA"/>
    <w:rsid w:val="00224AA8"/>
    <w:rsid w:val="00230A18"/>
    <w:rsid w:val="00230E9E"/>
    <w:rsid w:val="002312E7"/>
    <w:rsid w:val="00234D07"/>
    <w:rsid w:val="00244731"/>
    <w:rsid w:val="002505A0"/>
    <w:rsid w:val="00256058"/>
    <w:rsid w:val="002714BE"/>
    <w:rsid w:val="002718E0"/>
    <w:rsid w:val="0027417F"/>
    <w:rsid w:val="002742FF"/>
    <w:rsid w:val="00275869"/>
    <w:rsid w:val="0029294F"/>
    <w:rsid w:val="002A72AD"/>
    <w:rsid w:val="002D27E1"/>
    <w:rsid w:val="002D377B"/>
    <w:rsid w:val="002D434C"/>
    <w:rsid w:val="002E4030"/>
    <w:rsid w:val="002F1B43"/>
    <w:rsid w:val="002F6791"/>
    <w:rsid w:val="00301F1C"/>
    <w:rsid w:val="00332D05"/>
    <w:rsid w:val="00333508"/>
    <w:rsid w:val="00350FD9"/>
    <w:rsid w:val="00353603"/>
    <w:rsid w:val="00371974"/>
    <w:rsid w:val="0037674F"/>
    <w:rsid w:val="003A083C"/>
    <w:rsid w:val="003A5FEB"/>
    <w:rsid w:val="003B03BA"/>
    <w:rsid w:val="003B2807"/>
    <w:rsid w:val="003B6D00"/>
    <w:rsid w:val="003D15DE"/>
    <w:rsid w:val="003D7899"/>
    <w:rsid w:val="003E385D"/>
    <w:rsid w:val="003E4EC1"/>
    <w:rsid w:val="003F2F60"/>
    <w:rsid w:val="003F4D5C"/>
    <w:rsid w:val="003F6CD0"/>
    <w:rsid w:val="00402D5E"/>
    <w:rsid w:val="0040427C"/>
    <w:rsid w:val="004078B5"/>
    <w:rsid w:val="00411159"/>
    <w:rsid w:val="00424F50"/>
    <w:rsid w:val="00425F3F"/>
    <w:rsid w:val="00441CF3"/>
    <w:rsid w:val="00450BA1"/>
    <w:rsid w:val="00450F83"/>
    <w:rsid w:val="00454333"/>
    <w:rsid w:val="00467719"/>
    <w:rsid w:val="00467857"/>
    <w:rsid w:val="004763C5"/>
    <w:rsid w:val="004950E4"/>
    <w:rsid w:val="0049545E"/>
    <w:rsid w:val="004A12BA"/>
    <w:rsid w:val="004C0009"/>
    <w:rsid w:val="004C1786"/>
    <w:rsid w:val="004C178E"/>
    <w:rsid w:val="004C6D67"/>
    <w:rsid w:val="004D16FC"/>
    <w:rsid w:val="004D28F8"/>
    <w:rsid w:val="004D50F1"/>
    <w:rsid w:val="004E17EB"/>
    <w:rsid w:val="004E445A"/>
    <w:rsid w:val="004F171E"/>
    <w:rsid w:val="00501F8E"/>
    <w:rsid w:val="00506EED"/>
    <w:rsid w:val="005159EE"/>
    <w:rsid w:val="0052368B"/>
    <w:rsid w:val="00537D2D"/>
    <w:rsid w:val="00542449"/>
    <w:rsid w:val="005452F4"/>
    <w:rsid w:val="005517B0"/>
    <w:rsid w:val="00551F0A"/>
    <w:rsid w:val="00562C84"/>
    <w:rsid w:val="005667D7"/>
    <w:rsid w:val="00577383"/>
    <w:rsid w:val="00582EDD"/>
    <w:rsid w:val="005C590F"/>
    <w:rsid w:val="005D1686"/>
    <w:rsid w:val="005D4E95"/>
    <w:rsid w:val="005D61CE"/>
    <w:rsid w:val="005E3667"/>
    <w:rsid w:val="005F67FA"/>
    <w:rsid w:val="005F7703"/>
    <w:rsid w:val="005F7E7D"/>
    <w:rsid w:val="006107AF"/>
    <w:rsid w:val="00615100"/>
    <w:rsid w:val="00625215"/>
    <w:rsid w:val="006260BC"/>
    <w:rsid w:val="0064011D"/>
    <w:rsid w:val="00642A89"/>
    <w:rsid w:val="00643A13"/>
    <w:rsid w:val="00643ADA"/>
    <w:rsid w:val="00662C6E"/>
    <w:rsid w:val="00670052"/>
    <w:rsid w:val="0067200F"/>
    <w:rsid w:val="00692957"/>
    <w:rsid w:val="00693DBA"/>
    <w:rsid w:val="006A7DE7"/>
    <w:rsid w:val="006B0EA7"/>
    <w:rsid w:val="006C28A2"/>
    <w:rsid w:val="006C5033"/>
    <w:rsid w:val="006D1B17"/>
    <w:rsid w:val="007028C8"/>
    <w:rsid w:val="0070486E"/>
    <w:rsid w:val="0071227E"/>
    <w:rsid w:val="00712996"/>
    <w:rsid w:val="007179A8"/>
    <w:rsid w:val="00717A89"/>
    <w:rsid w:val="007339D8"/>
    <w:rsid w:val="00745BD6"/>
    <w:rsid w:val="0075417F"/>
    <w:rsid w:val="007909E6"/>
    <w:rsid w:val="0079597B"/>
    <w:rsid w:val="007A5558"/>
    <w:rsid w:val="007B1F62"/>
    <w:rsid w:val="007C472F"/>
    <w:rsid w:val="007C481C"/>
    <w:rsid w:val="008023FE"/>
    <w:rsid w:val="0081131A"/>
    <w:rsid w:val="00821220"/>
    <w:rsid w:val="00824793"/>
    <w:rsid w:val="008264DC"/>
    <w:rsid w:val="00842434"/>
    <w:rsid w:val="00871B79"/>
    <w:rsid w:val="0087408B"/>
    <w:rsid w:val="00875291"/>
    <w:rsid w:val="00880DBA"/>
    <w:rsid w:val="008859EF"/>
    <w:rsid w:val="00886BC9"/>
    <w:rsid w:val="008B156C"/>
    <w:rsid w:val="008B2721"/>
    <w:rsid w:val="008C0B75"/>
    <w:rsid w:val="008D2AAF"/>
    <w:rsid w:val="008D44A9"/>
    <w:rsid w:val="008D63D0"/>
    <w:rsid w:val="008E2432"/>
    <w:rsid w:val="009034B9"/>
    <w:rsid w:val="009155FB"/>
    <w:rsid w:val="00915D2D"/>
    <w:rsid w:val="00920A08"/>
    <w:rsid w:val="0094394F"/>
    <w:rsid w:val="00946C68"/>
    <w:rsid w:val="00950EAE"/>
    <w:rsid w:val="0096013F"/>
    <w:rsid w:val="0097146C"/>
    <w:rsid w:val="00971839"/>
    <w:rsid w:val="00992DB2"/>
    <w:rsid w:val="0099657F"/>
    <w:rsid w:val="009B54E4"/>
    <w:rsid w:val="009D2341"/>
    <w:rsid w:val="009E5E4C"/>
    <w:rsid w:val="009F4752"/>
    <w:rsid w:val="00A0180E"/>
    <w:rsid w:val="00A0637E"/>
    <w:rsid w:val="00A10FFA"/>
    <w:rsid w:val="00A20071"/>
    <w:rsid w:val="00A201ED"/>
    <w:rsid w:val="00A32BB1"/>
    <w:rsid w:val="00A333D4"/>
    <w:rsid w:val="00A37868"/>
    <w:rsid w:val="00A418CC"/>
    <w:rsid w:val="00A50F47"/>
    <w:rsid w:val="00A55E9C"/>
    <w:rsid w:val="00A568E2"/>
    <w:rsid w:val="00A60087"/>
    <w:rsid w:val="00A641B2"/>
    <w:rsid w:val="00A71BA5"/>
    <w:rsid w:val="00A94D02"/>
    <w:rsid w:val="00AA3ADA"/>
    <w:rsid w:val="00AA598A"/>
    <w:rsid w:val="00AB30E7"/>
    <w:rsid w:val="00AB710C"/>
    <w:rsid w:val="00AC05B2"/>
    <w:rsid w:val="00AC0845"/>
    <w:rsid w:val="00AC1D45"/>
    <w:rsid w:val="00AC235A"/>
    <w:rsid w:val="00AE54CC"/>
    <w:rsid w:val="00B1600A"/>
    <w:rsid w:val="00B275C1"/>
    <w:rsid w:val="00B31868"/>
    <w:rsid w:val="00B36654"/>
    <w:rsid w:val="00B634FD"/>
    <w:rsid w:val="00B81F8F"/>
    <w:rsid w:val="00BC58C1"/>
    <w:rsid w:val="00BC6C8F"/>
    <w:rsid w:val="00BD75FC"/>
    <w:rsid w:val="00BD7AE3"/>
    <w:rsid w:val="00BE6D0C"/>
    <w:rsid w:val="00BE7AFB"/>
    <w:rsid w:val="00BF0024"/>
    <w:rsid w:val="00BF7937"/>
    <w:rsid w:val="00C00665"/>
    <w:rsid w:val="00C02AC0"/>
    <w:rsid w:val="00C2656B"/>
    <w:rsid w:val="00C40A75"/>
    <w:rsid w:val="00C44E8F"/>
    <w:rsid w:val="00C5261B"/>
    <w:rsid w:val="00C5263C"/>
    <w:rsid w:val="00C55C87"/>
    <w:rsid w:val="00C5771C"/>
    <w:rsid w:val="00C66844"/>
    <w:rsid w:val="00C72108"/>
    <w:rsid w:val="00C72364"/>
    <w:rsid w:val="00C83D82"/>
    <w:rsid w:val="00C9670C"/>
    <w:rsid w:val="00C97A70"/>
    <w:rsid w:val="00CA3DF4"/>
    <w:rsid w:val="00CA52ED"/>
    <w:rsid w:val="00CA5450"/>
    <w:rsid w:val="00CB2EA9"/>
    <w:rsid w:val="00CB4206"/>
    <w:rsid w:val="00CB6219"/>
    <w:rsid w:val="00CB6B0B"/>
    <w:rsid w:val="00CB723A"/>
    <w:rsid w:val="00CC3079"/>
    <w:rsid w:val="00CD274A"/>
    <w:rsid w:val="00CE2914"/>
    <w:rsid w:val="00CE6B20"/>
    <w:rsid w:val="00CF3EBA"/>
    <w:rsid w:val="00D03174"/>
    <w:rsid w:val="00D439C8"/>
    <w:rsid w:val="00D4431A"/>
    <w:rsid w:val="00D55494"/>
    <w:rsid w:val="00D5635B"/>
    <w:rsid w:val="00D8433D"/>
    <w:rsid w:val="00D866EA"/>
    <w:rsid w:val="00D90D10"/>
    <w:rsid w:val="00D90F2F"/>
    <w:rsid w:val="00D94573"/>
    <w:rsid w:val="00DA1EE9"/>
    <w:rsid w:val="00DB0D90"/>
    <w:rsid w:val="00DD101F"/>
    <w:rsid w:val="00DF3363"/>
    <w:rsid w:val="00DF5A35"/>
    <w:rsid w:val="00DF6376"/>
    <w:rsid w:val="00E06AE0"/>
    <w:rsid w:val="00E136F6"/>
    <w:rsid w:val="00E1582E"/>
    <w:rsid w:val="00E242C7"/>
    <w:rsid w:val="00E349E5"/>
    <w:rsid w:val="00E60876"/>
    <w:rsid w:val="00E65DDE"/>
    <w:rsid w:val="00E711FD"/>
    <w:rsid w:val="00E775EA"/>
    <w:rsid w:val="00E830B0"/>
    <w:rsid w:val="00E83E27"/>
    <w:rsid w:val="00E8424F"/>
    <w:rsid w:val="00E96C35"/>
    <w:rsid w:val="00EA40F7"/>
    <w:rsid w:val="00EA6A28"/>
    <w:rsid w:val="00EA6A57"/>
    <w:rsid w:val="00EB4F20"/>
    <w:rsid w:val="00EF1FA0"/>
    <w:rsid w:val="00EF297F"/>
    <w:rsid w:val="00F15156"/>
    <w:rsid w:val="00F26551"/>
    <w:rsid w:val="00F32BD0"/>
    <w:rsid w:val="00F46B86"/>
    <w:rsid w:val="00F50806"/>
    <w:rsid w:val="00F53145"/>
    <w:rsid w:val="00F6006A"/>
    <w:rsid w:val="00F61580"/>
    <w:rsid w:val="00F7192D"/>
    <w:rsid w:val="00F90577"/>
    <w:rsid w:val="00F95BD8"/>
    <w:rsid w:val="00F96EA7"/>
    <w:rsid w:val="00F97BFB"/>
    <w:rsid w:val="00FA4988"/>
    <w:rsid w:val="00FB681B"/>
    <w:rsid w:val="00FC2AF9"/>
    <w:rsid w:val="00FC2C12"/>
    <w:rsid w:val="00FD0D29"/>
    <w:rsid w:val="00FD5485"/>
    <w:rsid w:val="00FD60D5"/>
    <w:rsid w:val="00FD6746"/>
    <w:rsid w:val="00FD7F39"/>
    <w:rsid w:val="00FE0173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C9E3F"/>
  <w15:docId w15:val="{2A742A65-0EB6-41AA-85D2-EB6C2558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3186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D5485"/>
    <w:rPr>
      <w:strike w:val="0"/>
      <w:dstrike w:val="0"/>
      <w:color w:val="1E5D32"/>
      <w:u w:val="none"/>
      <w:effect w:val="none"/>
    </w:rPr>
  </w:style>
  <w:style w:type="paragraph" w:styleId="NormlWeb">
    <w:name w:val="Normal (Web)"/>
    <w:basedOn w:val="Norml"/>
    <w:rsid w:val="00FD5485"/>
    <w:pPr>
      <w:spacing w:before="100" w:beforeAutospacing="1" w:after="100" w:afterAutospacing="1"/>
    </w:pPr>
  </w:style>
  <w:style w:type="character" w:styleId="Kiemels2">
    <w:name w:val="Strong"/>
    <w:qFormat/>
    <w:rsid w:val="00FD5485"/>
    <w:rPr>
      <w:b/>
      <w:bCs/>
    </w:rPr>
  </w:style>
  <w:style w:type="character" w:styleId="Kiemels">
    <w:name w:val="Emphasis"/>
    <w:qFormat/>
    <w:rsid w:val="00FD5485"/>
    <w:rPr>
      <w:i/>
      <w:iCs/>
    </w:rPr>
  </w:style>
  <w:style w:type="paragraph" w:styleId="Nincstrkz">
    <w:name w:val="No Spacing"/>
    <w:qFormat/>
    <w:rsid w:val="00F15156"/>
    <w:rPr>
      <w:rFonts w:ascii="Calibri" w:eastAsia="Calibri" w:hAnsi="Calibri"/>
      <w:sz w:val="22"/>
      <w:szCs w:val="22"/>
      <w:lang w:eastAsia="en-US"/>
    </w:rPr>
  </w:style>
  <w:style w:type="paragraph" w:customStyle="1" w:styleId="nincstrkz0">
    <w:name w:val="nincstrkz"/>
    <w:basedOn w:val="Norml"/>
    <w:rsid w:val="00DB0D90"/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rsid w:val="006B0EA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B0EA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136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36F6"/>
    <w:rPr>
      <w:sz w:val="24"/>
      <w:szCs w:val="24"/>
    </w:rPr>
  </w:style>
  <w:style w:type="paragraph" w:styleId="llb">
    <w:name w:val="footer"/>
    <w:basedOn w:val="Norml"/>
    <w:link w:val="llbChar"/>
    <w:rsid w:val="00E136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36F6"/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CB6B0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D94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kFz2epASrugJZwn2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e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pef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Állami Erdészeti Szolgálat</Company>
  <LinksUpToDate>false</LinksUpToDate>
  <CharactersWithSpaces>5205</CharactersWithSpaces>
  <SharedDoc>false</SharedDoc>
  <HLinks>
    <vt:vector size="6" baseType="variant"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mailto:titkarsag@oee.hu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KovacsevicsP</dc:creator>
  <cp:lastModifiedBy>Kovácsevics Pál</cp:lastModifiedBy>
  <cp:revision>9</cp:revision>
  <cp:lastPrinted>2022-04-25T09:49:00Z</cp:lastPrinted>
  <dcterms:created xsi:type="dcterms:W3CDTF">2022-05-02T14:18:00Z</dcterms:created>
  <dcterms:modified xsi:type="dcterms:W3CDTF">2022-05-18T07:44:00Z</dcterms:modified>
</cp:coreProperties>
</file>