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FF" w:rsidRDefault="008014FF" w:rsidP="008014FF">
      <w:pPr>
        <w:jc w:val="center"/>
        <w:rPr>
          <w:b/>
        </w:rPr>
      </w:pPr>
      <w:r w:rsidRPr="00A9195F">
        <w:rPr>
          <w:b/>
        </w:rPr>
        <w:t>Jegyzőkönyv</w:t>
      </w:r>
    </w:p>
    <w:p w:rsidR="00DE11CC" w:rsidRDefault="00DE11CC" w:rsidP="008014FF">
      <w:pPr>
        <w:jc w:val="center"/>
        <w:rPr>
          <w:b/>
        </w:rPr>
      </w:pPr>
    </w:p>
    <w:p w:rsidR="005C33B9" w:rsidRPr="00A9195F" w:rsidRDefault="005C33B9" w:rsidP="008014FF">
      <w:pPr>
        <w:jc w:val="center"/>
        <w:rPr>
          <w:b/>
        </w:rPr>
      </w:pPr>
    </w:p>
    <w:p w:rsidR="008014FF" w:rsidRDefault="008014FF" w:rsidP="008014FF">
      <w:pPr>
        <w:jc w:val="center"/>
        <w:rPr>
          <w:b/>
        </w:rPr>
      </w:pPr>
      <w:r w:rsidRPr="00A9195F">
        <w:rPr>
          <w:b/>
        </w:rPr>
        <w:t xml:space="preserve">az Országos Erdészeti Egyesület elnökségi ülés nélkül hozott elnökségi határozatáról </w:t>
      </w:r>
      <w:r>
        <w:rPr>
          <w:b/>
        </w:rPr>
        <w:t>az egyesületi kitüntetésekre elnökségi jogon előterjesztett javaslatokkal kapcsolatban</w:t>
      </w:r>
    </w:p>
    <w:p w:rsidR="008014FF" w:rsidRPr="00A9195F" w:rsidRDefault="008014FF" w:rsidP="008014FF">
      <w:pPr>
        <w:jc w:val="center"/>
        <w:rPr>
          <w:b/>
        </w:rPr>
      </w:pPr>
    </w:p>
    <w:p w:rsidR="008014FF" w:rsidRDefault="005C33B9" w:rsidP="008014FF">
      <w:pPr>
        <w:jc w:val="both"/>
      </w:pPr>
      <w:r>
        <w:t xml:space="preserve">1. </w:t>
      </w:r>
      <w:r w:rsidR="008014FF">
        <w:t>A Díj</w:t>
      </w:r>
      <w:r w:rsidR="00A1709E">
        <w:t>b</w:t>
      </w:r>
      <w:r w:rsidR="008014FF">
        <w:t>izottság által megszabott menetrend szerint 20</w:t>
      </w:r>
      <w:r w:rsidR="00A1709E">
        <w:t>20</w:t>
      </w:r>
      <w:r w:rsidR="008014FF">
        <w:t xml:space="preserve">. március </w:t>
      </w:r>
      <w:r w:rsidR="00A1709E">
        <w:t xml:space="preserve">10. 24 óráig </w:t>
      </w:r>
      <w:r w:rsidR="008014FF">
        <w:t>kell megadni az egyesületi kitüntetésekre jelölt személyek nevét. Az elnökség saját jogán javasolhat:</w:t>
      </w:r>
    </w:p>
    <w:p w:rsidR="008014FF" w:rsidRDefault="008014FF" w:rsidP="008014FF">
      <w:pPr>
        <w:jc w:val="both"/>
      </w:pPr>
      <w:r>
        <w:t>-</w:t>
      </w:r>
      <w:r>
        <w:tab/>
        <w:t xml:space="preserve">Bedő Albert Emlékéremre: </w:t>
      </w:r>
      <w:r w:rsidR="00A1709E">
        <w:t>1</w:t>
      </w:r>
      <w:r>
        <w:t xml:space="preserve"> főt</w:t>
      </w:r>
    </w:p>
    <w:p w:rsidR="008014FF" w:rsidRDefault="008014FF" w:rsidP="008014FF">
      <w:pPr>
        <w:jc w:val="both"/>
      </w:pPr>
      <w:r>
        <w:t>-</w:t>
      </w:r>
      <w:r>
        <w:tab/>
      </w:r>
      <w:proofErr w:type="spellStart"/>
      <w:r>
        <w:t>Kaán</w:t>
      </w:r>
      <w:proofErr w:type="spellEnd"/>
      <w:r>
        <w:t xml:space="preserve"> Károly Emlékéremre: </w:t>
      </w:r>
      <w:r w:rsidR="00A1709E">
        <w:t>1</w:t>
      </w:r>
      <w:r>
        <w:t xml:space="preserve"> főt</w:t>
      </w:r>
    </w:p>
    <w:p w:rsidR="008014FF" w:rsidRDefault="008014FF" w:rsidP="008014FF">
      <w:pPr>
        <w:jc w:val="both"/>
      </w:pPr>
      <w:r>
        <w:t>-</w:t>
      </w:r>
      <w:r>
        <w:tab/>
      </w:r>
      <w:proofErr w:type="spellStart"/>
      <w:r>
        <w:t>Decrett</w:t>
      </w:r>
      <w:proofErr w:type="spellEnd"/>
      <w:r>
        <w:t xml:space="preserve"> József Emlékéremre: </w:t>
      </w:r>
      <w:r w:rsidR="00A1709E">
        <w:t>1</w:t>
      </w:r>
      <w:r>
        <w:t xml:space="preserve"> főt</w:t>
      </w:r>
    </w:p>
    <w:p w:rsidR="008014FF" w:rsidRDefault="008014FF" w:rsidP="008014FF">
      <w:pPr>
        <w:jc w:val="both"/>
      </w:pPr>
      <w:r>
        <w:t>-</w:t>
      </w:r>
      <w:r>
        <w:tab/>
        <w:t>Elismerő Oklevélre: 3 főt.</w:t>
      </w:r>
    </w:p>
    <w:p w:rsidR="008014FF" w:rsidRDefault="008014FF" w:rsidP="008014FF">
      <w:pPr>
        <w:jc w:val="both"/>
      </w:pPr>
    </w:p>
    <w:p w:rsidR="008014FF" w:rsidRDefault="008014FF" w:rsidP="008014FF">
      <w:r>
        <w:t xml:space="preserve">Mivel a javaslat beküldési </w:t>
      </w:r>
      <w:proofErr w:type="spellStart"/>
      <w:r>
        <w:t>határidejéig</w:t>
      </w:r>
      <w:proofErr w:type="spellEnd"/>
      <w:r>
        <w:t xml:space="preserve"> az elnökség nem ülésezik, ezért az elnökség ügyrendjében foglaltak szerint ülés nélküli határozathozatalra küldöm ki az egyesületi kitüntetésre tett javaslatokat.</w:t>
      </w:r>
    </w:p>
    <w:p w:rsidR="008014FF" w:rsidRDefault="008014FF" w:rsidP="008014FF"/>
    <w:p w:rsidR="008014FF" w:rsidRDefault="008014FF" w:rsidP="008014FF">
      <w:pPr>
        <w:jc w:val="both"/>
      </w:pPr>
      <w:r>
        <w:t>A 20</w:t>
      </w:r>
      <w:r w:rsidR="00A1709E">
        <w:t>20</w:t>
      </w:r>
      <w:r>
        <w:t>. március 1</w:t>
      </w:r>
      <w:r w:rsidR="00A1709E">
        <w:t>0</w:t>
      </w:r>
      <w:r>
        <w:t>-i határidőig szavazott: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636"/>
      </w:tblGrid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 w:rsidRPr="00A9195F">
              <w:t>Név</w:t>
            </w:r>
          </w:p>
        </w:tc>
        <w:tc>
          <w:tcPr>
            <w:tcW w:w="1276" w:type="dxa"/>
          </w:tcPr>
          <w:p w:rsidR="008014FF" w:rsidRPr="00A9195F" w:rsidRDefault="008014FF" w:rsidP="009E7F74">
            <w:r w:rsidRPr="00A9195F">
              <w:t>Szavazott</w:t>
            </w:r>
          </w:p>
        </w:tc>
        <w:tc>
          <w:tcPr>
            <w:tcW w:w="1636" w:type="dxa"/>
          </w:tcPr>
          <w:p w:rsidR="008014FF" w:rsidRPr="00A9195F" w:rsidRDefault="008014FF" w:rsidP="009E7F74">
            <w:r w:rsidRPr="00A9195F">
              <w:t>Nem szavazott</w:t>
            </w: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 w:rsidRPr="00A9195F">
              <w:t>Zambó Péter</w:t>
            </w:r>
          </w:p>
        </w:tc>
        <w:tc>
          <w:tcPr>
            <w:tcW w:w="1276" w:type="dxa"/>
          </w:tcPr>
          <w:p w:rsidR="008014FF" w:rsidRPr="006F6ED8" w:rsidRDefault="008014FF" w:rsidP="009E7F74">
            <w:pPr>
              <w:jc w:val="center"/>
            </w:pPr>
          </w:p>
        </w:tc>
        <w:tc>
          <w:tcPr>
            <w:tcW w:w="1636" w:type="dxa"/>
          </w:tcPr>
          <w:p w:rsidR="008014FF" w:rsidRPr="006F6ED8" w:rsidRDefault="006F6ED8" w:rsidP="009E7F74">
            <w:pPr>
              <w:jc w:val="center"/>
            </w:pPr>
            <w:r w:rsidRPr="006F6ED8">
              <w:t>X</w:t>
            </w: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 w:rsidRPr="00A9195F">
              <w:t>Kiss László</w:t>
            </w:r>
          </w:p>
        </w:tc>
        <w:tc>
          <w:tcPr>
            <w:tcW w:w="1276" w:type="dxa"/>
          </w:tcPr>
          <w:p w:rsidR="008014FF" w:rsidRPr="006F6ED8" w:rsidRDefault="008014FF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731A95" w:rsidP="009E7F74">
            <w:r>
              <w:t>Pintér Csaba</w:t>
            </w:r>
          </w:p>
        </w:tc>
        <w:tc>
          <w:tcPr>
            <w:tcW w:w="1276" w:type="dxa"/>
          </w:tcPr>
          <w:p w:rsidR="008014FF" w:rsidRPr="006F6ED8" w:rsidRDefault="00DE11CC" w:rsidP="00DE11CC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>
              <w:t>Andrésiné Dr. Ambrus Ildikó</w:t>
            </w:r>
          </w:p>
        </w:tc>
        <w:tc>
          <w:tcPr>
            <w:tcW w:w="1276" w:type="dxa"/>
          </w:tcPr>
          <w:p w:rsidR="008014FF" w:rsidRPr="006F6ED8" w:rsidRDefault="008014FF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731A95" w:rsidP="009E7F74">
            <w:r>
              <w:t>Haraszti Gyula</w:t>
            </w:r>
          </w:p>
        </w:tc>
        <w:tc>
          <w:tcPr>
            <w:tcW w:w="1276" w:type="dxa"/>
          </w:tcPr>
          <w:p w:rsidR="008014FF" w:rsidRPr="006F6ED8" w:rsidRDefault="00D51BE5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>
              <w:t>Dobre-Kecsmár Csaba</w:t>
            </w:r>
          </w:p>
        </w:tc>
        <w:tc>
          <w:tcPr>
            <w:tcW w:w="1276" w:type="dxa"/>
          </w:tcPr>
          <w:p w:rsidR="008014FF" w:rsidRPr="006F6ED8" w:rsidRDefault="008014FF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731A95" w:rsidP="009E7F74">
            <w:r>
              <w:t>Ripszám István</w:t>
            </w:r>
          </w:p>
        </w:tc>
        <w:tc>
          <w:tcPr>
            <w:tcW w:w="1276" w:type="dxa"/>
          </w:tcPr>
          <w:p w:rsidR="008014FF" w:rsidRPr="006F6ED8" w:rsidRDefault="00D51BE5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 w:rsidRPr="00A9195F">
              <w:t>Gencsi Zoltán</w:t>
            </w:r>
          </w:p>
        </w:tc>
        <w:tc>
          <w:tcPr>
            <w:tcW w:w="1276" w:type="dxa"/>
          </w:tcPr>
          <w:p w:rsidR="008014FF" w:rsidRPr="006F6ED8" w:rsidRDefault="00D51BE5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>
              <w:t>Köveskuti Zoltán</w:t>
            </w:r>
          </w:p>
        </w:tc>
        <w:tc>
          <w:tcPr>
            <w:tcW w:w="1276" w:type="dxa"/>
          </w:tcPr>
          <w:p w:rsidR="008014FF" w:rsidRPr="006F6ED8" w:rsidRDefault="008014FF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731A95" w:rsidP="009E7F74">
            <w:proofErr w:type="spellStart"/>
            <w:r>
              <w:t>Macsek</w:t>
            </w:r>
            <w:proofErr w:type="spellEnd"/>
            <w:r>
              <w:t xml:space="preserve"> Lajos</w:t>
            </w:r>
          </w:p>
        </w:tc>
        <w:tc>
          <w:tcPr>
            <w:tcW w:w="1276" w:type="dxa"/>
          </w:tcPr>
          <w:p w:rsidR="008014FF" w:rsidRPr="006F6ED8" w:rsidRDefault="00D51BE5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  <w:tr w:rsidR="008014FF" w:rsidRPr="00A9195F" w:rsidTr="00734A09">
        <w:trPr>
          <w:jc w:val="center"/>
        </w:trPr>
        <w:tc>
          <w:tcPr>
            <w:tcW w:w="3085" w:type="dxa"/>
          </w:tcPr>
          <w:p w:rsidR="008014FF" w:rsidRPr="00A9195F" w:rsidRDefault="008014FF" w:rsidP="009E7F74">
            <w:r w:rsidRPr="00A9195F">
              <w:t>Szabó Tibor</w:t>
            </w:r>
            <w:r w:rsidR="00731A95">
              <w:t xml:space="preserve"> József</w:t>
            </w:r>
          </w:p>
        </w:tc>
        <w:tc>
          <w:tcPr>
            <w:tcW w:w="1276" w:type="dxa"/>
          </w:tcPr>
          <w:p w:rsidR="008014FF" w:rsidRPr="006F6ED8" w:rsidRDefault="00D51BE5" w:rsidP="009E7F74">
            <w:pPr>
              <w:jc w:val="center"/>
            </w:pPr>
            <w:r w:rsidRPr="006F6ED8">
              <w:t>X</w:t>
            </w:r>
          </w:p>
        </w:tc>
        <w:tc>
          <w:tcPr>
            <w:tcW w:w="1636" w:type="dxa"/>
          </w:tcPr>
          <w:p w:rsidR="008014FF" w:rsidRPr="006F6ED8" w:rsidRDefault="008014FF" w:rsidP="009E7F74">
            <w:pPr>
              <w:jc w:val="center"/>
            </w:pPr>
          </w:p>
        </w:tc>
      </w:tr>
    </w:tbl>
    <w:p w:rsidR="008014FF" w:rsidRDefault="008014FF" w:rsidP="008014FF"/>
    <w:p w:rsidR="00DE11CC" w:rsidRDefault="000824CB" w:rsidP="00A464EA">
      <w:r>
        <w:rPr>
          <w:b/>
          <w:bCs/>
          <w:u w:val="single"/>
        </w:rPr>
        <w:t>4</w:t>
      </w:r>
      <w:r w:rsidR="008014FF">
        <w:rPr>
          <w:b/>
          <w:bCs/>
          <w:u w:val="single"/>
        </w:rPr>
        <w:t>./20</w:t>
      </w:r>
      <w:r>
        <w:rPr>
          <w:b/>
          <w:bCs/>
          <w:u w:val="single"/>
        </w:rPr>
        <w:t>20</w:t>
      </w:r>
      <w:r w:rsidR="008014FF">
        <w:rPr>
          <w:b/>
          <w:bCs/>
          <w:u w:val="single"/>
        </w:rPr>
        <w:t>. (03. 1</w:t>
      </w:r>
      <w:r>
        <w:rPr>
          <w:b/>
          <w:bCs/>
          <w:u w:val="single"/>
        </w:rPr>
        <w:t>0</w:t>
      </w:r>
      <w:r w:rsidR="008014FF">
        <w:rPr>
          <w:b/>
          <w:bCs/>
          <w:u w:val="single"/>
        </w:rPr>
        <w:t>.) elnökségi határozat:</w:t>
      </w:r>
      <w:r w:rsidR="008014FF">
        <w:t xml:space="preserve"> Az elnökség saját jogon a következő javaslatokat teszi a 20</w:t>
      </w:r>
      <w:r>
        <w:t>20</w:t>
      </w:r>
      <w:r w:rsidR="008014FF">
        <w:t>. évi egyesületi kitüntetésekre:</w:t>
      </w: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417"/>
        <w:gridCol w:w="1417"/>
        <w:gridCol w:w="1417"/>
        <w:gridCol w:w="1561"/>
      </w:tblGrid>
      <w:tr w:rsidR="000824CB" w:rsidRPr="000824CB" w:rsidTr="000C0195">
        <w:trPr>
          <w:trHeight w:val="30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4CB" w:rsidRPr="000824CB" w:rsidRDefault="000824CB" w:rsidP="000C0195"/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0824CB" w:rsidRDefault="000824CB" w:rsidP="000824CB"/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0824CB" w:rsidRDefault="000824CB" w:rsidP="000824CB">
            <w:r w:rsidRPr="000824CB">
              <w:t>Igen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0824CB" w:rsidRDefault="000824CB" w:rsidP="000824CB">
            <w:r w:rsidRPr="000824CB">
              <w:t xml:space="preserve">Nem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0824CB" w:rsidRDefault="000824CB" w:rsidP="000824CB">
            <w:r w:rsidRPr="000824CB">
              <w:t>Tartózkodik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0824CB" w:rsidRDefault="000824CB" w:rsidP="000824CB">
            <w:r w:rsidRPr="000824CB">
              <w:t>Nem szavazott</w:t>
            </w:r>
          </w:p>
        </w:tc>
      </w:tr>
      <w:tr w:rsidR="000824CB" w:rsidRPr="006F6ED8" w:rsidTr="000C0195">
        <w:trPr>
          <w:trHeight w:val="30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4CB" w:rsidRPr="006F6ED8" w:rsidRDefault="000824CB" w:rsidP="000C0195">
            <w:proofErr w:type="spellStart"/>
            <w:r w:rsidRPr="006F6ED8">
              <w:t>Kaán</w:t>
            </w:r>
            <w:proofErr w:type="spellEnd"/>
            <w:r w:rsidRPr="006F6ED8">
              <w:t xml:space="preserve"> Károly emlékérem: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6F6ED8" w:rsidRDefault="006F6ED8" w:rsidP="000824CB">
            <w:pPr>
              <w:jc w:val="center"/>
            </w:pPr>
            <w:r w:rsidRPr="006F6ED8">
              <w:t xml:space="preserve">Prof. em. </w:t>
            </w:r>
            <w:r w:rsidR="000824CB" w:rsidRPr="006F6ED8">
              <w:t>Lett Béla</w:t>
            </w:r>
          </w:p>
          <w:p w:rsidR="000824CB" w:rsidRPr="006F6ED8" w:rsidRDefault="000824CB" w:rsidP="000824CB">
            <w:pPr>
              <w:jc w:val="center"/>
            </w:pPr>
            <w:r w:rsidRPr="006F6ED8">
              <w:t>(Soproni Helyi Csoport)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7406EB" w:rsidP="006F6ED8">
            <w:pPr>
              <w:jc w:val="center"/>
            </w:pPr>
            <w:r>
              <w:t>9</w:t>
            </w:r>
            <w:r w:rsidR="006F6ED8" w:rsidRPr="006F6ED8">
              <w:t xml:space="preserve"> </w:t>
            </w:r>
            <w:r w:rsidR="000824CB" w:rsidRPr="006F6ED8">
              <w:t>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7406EB" w:rsidP="006F6ED8">
            <w:pPr>
              <w:jc w:val="center"/>
            </w:pPr>
            <w:r>
              <w:t>1fő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>
              <w:t>1 fő</w:t>
            </w:r>
          </w:p>
        </w:tc>
      </w:tr>
      <w:tr w:rsidR="000824CB" w:rsidRPr="006F6ED8" w:rsidTr="000C0195">
        <w:trPr>
          <w:trHeight w:val="30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4CB" w:rsidRPr="006F6ED8" w:rsidRDefault="000824CB" w:rsidP="000C0195">
            <w:proofErr w:type="spellStart"/>
            <w:r w:rsidRPr="006F6ED8">
              <w:t>Decrett</w:t>
            </w:r>
            <w:proofErr w:type="spellEnd"/>
            <w:r w:rsidRPr="006F6ED8">
              <w:t xml:space="preserve"> József emlékérem: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6F6ED8" w:rsidRDefault="000824CB" w:rsidP="000824CB">
            <w:pPr>
              <w:jc w:val="center"/>
            </w:pPr>
            <w:proofErr w:type="spellStart"/>
            <w:r w:rsidRPr="006F6ED8">
              <w:t>And</w:t>
            </w:r>
            <w:r w:rsidR="004850D5" w:rsidRPr="006F6ED8">
              <w:t>r</w:t>
            </w:r>
            <w:r w:rsidRPr="006F6ED8">
              <w:t>ási</w:t>
            </w:r>
            <w:proofErr w:type="spellEnd"/>
            <w:r w:rsidRPr="006F6ED8">
              <w:t xml:space="preserve"> Zsolt</w:t>
            </w:r>
          </w:p>
          <w:p w:rsidR="000824CB" w:rsidRPr="006F6ED8" w:rsidRDefault="000824CB" w:rsidP="000824CB">
            <w:pPr>
              <w:jc w:val="center"/>
            </w:pPr>
            <w:r w:rsidRPr="006F6ED8">
              <w:t>(Erdélyi Helyi Csoport)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 w:rsidRPr="006F6ED8">
              <w:t>10 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>
              <w:t>1 fő</w:t>
            </w:r>
          </w:p>
        </w:tc>
      </w:tr>
      <w:tr w:rsidR="000824CB" w:rsidRPr="006F6ED8" w:rsidTr="000C0195">
        <w:trPr>
          <w:trHeight w:val="304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4CB" w:rsidRPr="006F6ED8" w:rsidRDefault="000824CB" w:rsidP="000C0195">
            <w:r w:rsidRPr="006F6ED8">
              <w:t>Elismerő Oklevél: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6F6ED8" w:rsidRDefault="000824CB" w:rsidP="000824CB">
            <w:pPr>
              <w:jc w:val="center"/>
            </w:pPr>
            <w:r w:rsidRPr="006F6ED8">
              <w:t>András Róbert</w:t>
            </w:r>
          </w:p>
          <w:p w:rsidR="000824CB" w:rsidRPr="006F6ED8" w:rsidRDefault="000824CB" w:rsidP="000824CB">
            <w:pPr>
              <w:jc w:val="center"/>
            </w:pPr>
            <w:r w:rsidRPr="006F6ED8">
              <w:t>(Erdélyi Helyi Csoport)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 w:rsidRPr="006F6ED8">
              <w:t>10 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>
              <w:t>1 fő</w:t>
            </w:r>
          </w:p>
        </w:tc>
      </w:tr>
      <w:tr w:rsidR="000824CB" w:rsidRPr="006F6ED8" w:rsidTr="000C0195">
        <w:trPr>
          <w:trHeight w:val="304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4CB" w:rsidRPr="006F6ED8" w:rsidRDefault="000824CB" w:rsidP="000C0195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6F6ED8" w:rsidRDefault="000824CB" w:rsidP="000824CB">
            <w:pPr>
              <w:jc w:val="center"/>
            </w:pPr>
            <w:r w:rsidRPr="006F6ED8">
              <w:t>Dobos László</w:t>
            </w:r>
          </w:p>
          <w:p w:rsidR="000824CB" w:rsidRPr="006F6ED8" w:rsidRDefault="000824CB" w:rsidP="000824CB">
            <w:pPr>
              <w:jc w:val="center"/>
            </w:pPr>
            <w:r w:rsidRPr="006F6ED8">
              <w:t>(Soproni Helyi Csoport)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 w:rsidRPr="006F6ED8">
              <w:t>10 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>
              <w:t>1 fő</w:t>
            </w:r>
          </w:p>
        </w:tc>
      </w:tr>
      <w:tr w:rsidR="000824CB" w:rsidRPr="006F6ED8" w:rsidTr="000C0195">
        <w:trPr>
          <w:trHeight w:val="304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4CB" w:rsidRPr="006F6ED8" w:rsidRDefault="000824CB" w:rsidP="000C0195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4CB" w:rsidRPr="006F6ED8" w:rsidRDefault="000824CB" w:rsidP="000824CB">
            <w:pPr>
              <w:jc w:val="center"/>
            </w:pPr>
            <w:proofErr w:type="spellStart"/>
            <w:r w:rsidRPr="006F6ED8">
              <w:t>Stastny</w:t>
            </w:r>
            <w:proofErr w:type="spellEnd"/>
            <w:r w:rsidRPr="006F6ED8">
              <w:t xml:space="preserve"> Gyula</w:t>
            </w:r>
          </w:p>
          <w:p w:rsidR="000824CB" w:rsidRPr="006F6ED8" w:rsidRDefault="000824CB" w:rsidP="000824CB">
            <w:pPr>
              <w:jc w:val="center"/>
            </w:pPr>
            <w:r w:rsidRPr="006F6ED8">
              <w:t>(Felvidéki Helyi Csoport)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 w:rsidRPr="006F6ED8">
              <w:t>10 fő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0824CB" w:rsidP="006F6ED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4CB" w:rsidRPr="006F6ED8" w:rsidRDefault="006F6ED8" w:rsidP="006F6ED8">
            <w:pPr>
              <w:jc w:val="center"/>
            </w:pPr>
            <w:r>
              <w:t>1 fő</w:t>
            </w:r>
          </w:p>
        </w:tc>
      </w:tr>
    </w:tbl>
    <w:p w:rsidR="00DE11CC" w:rsidRPr="006F6ED8" w:rsidRDefault="00DE11CC"/>
    <w:p w:rsidR="008014FF" w:rsidRDefault="00DE11CC" w:rsidP="008014FF">
      <w:r w:rsidRPr="006F6ED8">
        <w:t>S</w:t>
      </w:r>
      <w:r w:rsidR="008014FF" w:rsidRPr="006F6ED8">
        <w:t xml:space="preserve">zavazott: </w:t>
      </w:r>
      <w:r w:rsidR="00B92960" w:rsidRPr="006F6ED8">
        <w:t>1</w:t>
      </w:r>
      <w:r w:rsidR="006F6ED8" w:rsidRPr="006F6ED8">
        <w:t>0</w:t>
      </w:r>
      <w:r w:rsidR="008014FF" w:rsidRPr="006F6ED8">
        <w:t xml:space="preserve"> fő elnökségi tag. Szavazatok</w:t>
      </w:r>
      <w:r w:rsidR="007572E8" w:rsidRPr="006F6ED8">
        <w:t xml:space="preserve"> száma a táblázat szerint.</w:t>
      </w:r>
    </w:p>
    <w:p w:rsidR="00731A95" w:rsidRDefault="00731A95" w:rsidP="008014FF">
      <w:pPr>
        <w:jc w:val="both"/>
      </w:pPr>
    </w:p>
    <w:p w:rsidR="005C33B9" w:rsidRDefault="005C33B9">
      <w:r>
        <w:br w:type="page"/>
      </w:r>
    </w:p>
    <w:p w:rsidR="005C33B9" w:rsidRDefault="005C33B9" w:rsidP="005C33B9">
      <w:pPr>
        <w:jc w:val="both"/>
      </w:pPr>
      <w:r>
        <w:lastRenderedPageBreak/>
        <w:t xml:space="preserve">2. Az Egyesület 2012 óta működési keretet biztosít a helyi csoportok számára. A keret az elmúlt években változatlanul 600 Ft/fő/év volt. Az elmúlt években közel 2,1 </w:t>
      </w:r>
      <w:proofErr w:type="spellStart"/>
      <w:r>
        <w:t>mFt</w:t>
      </w:r>
      <w:proofErr w:type="spellEnd"/>
      <w:r>
        <w:t xml:space="preserve"> állt a helyi csoportok rendelkezésére.</w:t>
      </w:r>
    </w:p>
    <w:p w:rsidR="005C33B9" w:rsidRDefault="005C33B9" w:rsidP="005C33B9">
      <w:pPr>
        <w:jc w:val="both"/>
      </w:pPr>
      <w:r>
        <w:t xml:space="preserve">A működési keret felhasználhatóságát két évben maximálta az elnökség 2015-ben, azaz jelen cikluson belül 2019-2020 számít egy-egy időszaknak. </w:t>
      </w:r>
    </w:p>
    <w:p w:rsidR="005C33B9" w:rsidRDefault="005C33B9" w:rsidP="005C33B9">
      <w:pPr>
        <w:jc w:val="both"/>
      </w:pPr>
      <w:r>
        <w:t xml:space="preserve">Az OEE évi 70.000.- </w:t>
      </w:r>
      <w:proofErr w:type="gramStart"/>
      <w:r>
        <w:t>Ft-t</w:t>
      </w:r>
      <w:proofErr w:type="gramEnd"/>
      <w:r>
        <w:t xml:space="preserve"> működési keretet biztosított a Szeniorok Tanácsa részére, aminek fenntartása indokolt. </w:t>
      </w:r>
    </w:p>
    <w:p w:rsidR="005C33B9" w:rsidRDefault="005C33B9" w:rsidP="005C33B9">
      <w:pPr>
        <w:jc w:val="both"/>
      </w:pPr>
    </w:p>
    <w:p w:rsidR="00734A09" w:rsidRDefault="00734A09" w:rsidP="00734A09">
      <w:pPr>
        <w:jc w:val="both"/>
      </w:pPr>
    </w:p>
    <w:p w:rsidR="005C33B9" w:rsidRDefault="000824CB" w:rsidP="005C33B9">
      <w:pPr>
        <w:jc w:val="both"/>
      </w:pPr>
      <w:r>
        <w:rPr>
          <w:b/>
          <w:bCs/>
          <w:u w:val="single"/>
        </w:rPr>
        <w:t>5</w:t>
      </w:r>
      <w:r w:rsidR="005C33B9" w:rsidRPr="00734A09">
        <w:rPr>
          <w:b/>
          <w:bCs/>
          <w:u w:val="single"/>
        </w:rPr>
        <w:t>./20</w:t>
      </w:r>
      <w:r>
        <w:rPr>
          <w:b/>
          <w:bCs/>
          <w:u w:val="single"/>
        </w:rPr>
        <w:t>20</w:t>
      </w:r>
      <w:r w:rsidR="005C33B9" w:rsidRPr="00734A09">
        <w:rPr>
          <w:b/>
          <w:bCs/>
          <w:u w:val="single"/>
        </w:rPr>
        <w:t>. (03.</w:t>
      </w:r>
      <w:r>
        <w:rPr>
          <w:b/>
          <w:bCs/>
          <w:u w:val="single"/>
        </w:rPr>
        <w:t>10</w:t>
      </w:r>
      <w:r w:rsidR="005C33B9" w:rsidRPr="00734A09">
        <w:rPr>
          <w:u w:val="single"/>
        </w:rPr>
        <w:t>.</w:t>
      </w:r>
      <w:r w:rsidR="005C33B9" w:rsidRPr="00734A09">
        <w:rPr>
          <w:b/>
          <w:bCs/>
          <w:u w:val="single"/>
        </w:rPr>
        <w:t xml:space="preserve">) </w:t>
      </w:r>
      <w:r w:rsidR="005C33B9" w:rsidRPr="00734A09">
        <w:rPr>
          <w:b/>
          <w:u w:val="single"/>
        </w:rPr>
        <w:t>elnökségi határozat:</w:t>
      </w:r>
      <w:r w:rsidR="005C33B9">
        <w:t xml:space="preserve"> Az elnökség a helyi csoportok működésére a 20</w:t>
      </w:r>
      <w:r>
        <w:t>20</w:t>
      </w:r>
      <w:r w:rsidR="005C33B9">
        <w:t xml:space="preserve">. március 01-i létszám adatokból számítva személyenként 600,- Ft, csoportonként minimum </w:t>
      </w:r>
      <w:proofErr w:type="gramStart"/>
      <w:r w:rsidR="005C33B9">
        <w:t>30.000,-</w:t>
      </w:r>
      <w:proofErr w:type="gramEnd"/>
      <w:r w:rsidR="005C33B9">
        <w:t xml:space="preserve"> Ft éves költségkeretet állapít meg. A 20</w:t>
      </w:r>
      <w:r>
        <w:t>20</w:t>
      </w:r>
      <w:r w:rsidR="005C33B9">
        <w:t>-</w:t>
      </w:r>
      <w:r>
        <w:t>a</w:t>
      </w:r>
      <w:r w:rsidR="005C33B9">
        <w:t xml:space="preserve">s működési keret, az előző évi maradvánnyal, legkésőbb 2020. december 31-ig használható fel. </w:t>
      </w:r>
      <w:r w:rsidR="00734A09">
        <w:t>A rendelkezésre álló összegről</w:t>
      </w:r>
      <w:r w:rsidR="005C33B9">
        <w:t xml:space="preserve"> és a felhasználási területekről a titkárság értesíti a helyi csoportokat.</w:t>
      </w:r>
      <w:bookmarkStart w:id="0" w:name="_GoBack"/>
      <w:bookmarkEnd w:id="0"/>
    </w:p>
    <w:p w:rsidR="005C33B9" w:rsidRDefault="005C33B9" w:rsidP="005C33B9">
      <w:pPr>
        <w:jc w:val="both"/>
      </w:pPr>
    </w:p>
    <w:p w:rsidR="005C33B9" w:rsidRDefault="005C33B9" w:rsidP="005C33B9">
      <w:pPr>
        <w:jc w:val="both"/>
      </w:pPr>
      <w:r w:rsidRPr="000C0195">
        <w:t>Szavazott:</w:t>
      </w:r>
      <w:r w:rsidR="00B92960" w:rsidRPr="000C0195">
        <w:t xml:space="preserve"> </w:t>
      </w:r>
      <w:r w:rsidR="007406EB">
        <w:t>9</w:t>
      </w:r>
      <w:r w:rsidRPr="000C0195">
        <w:t xml:space="preserve"> fő elnökségi tag. Szavazatok: </w:t>
      </w:r>
      <w:r w:rsidR="007406EB">
        <w:t>9</w:t>
      </w:r>
      <w:r w:rsidR="00B92960" w:rsidRPr="000C0195">
        <w:t xml:space="preserve"> fő </w:t>
      </w:r>
      <w:r w:rsidRPr="000C0195">
        <w:t xml:space="preserve">igen, tartózkodás, </w:t>
      </w:r>
      <w:r w:rsidR="00B92960" w:rsidRPr="000C0195">
        <w:t xml:space="preserve">- </w:t>
      </w:r>
      <w:r w:rsidRPr="000C0195">
        <w:t>nem.</w:t>
      </w:r>
    </w:p>
    <w:p w:rsidR="00734A09" w:rsidRDefault="00734A09" w:rsidP="005C33B9">
      <w:pPr>
        <w:jc w:val="both"/>
      </w:pPr>
    </w:p>
    <w:p w:rsidR="00734A09" w:rsidRDefault="00734A09" w:rsidP="005C33B9">
      <w:pPr>
        <w:jc w:val="both"/>
      </w:pPr>
    </w:p>
    <w:p w:rsidR="008014FF" w:rsidRDefault="005C33B9" w:rsidP="005C33B9">
      <w:pPr>
        <w:jc w:val="both"/>
      </w:pPr>
      <w:r>
        <w:t xml:space="preserve"> </w:t>
      </w:r>
      <w:r w:rsidR="008014FF">
        <w:t>Budapest, 20</w:t>
      </w:r>
      <w:r w:rsidR="00160BA6">
        <w:t>20</w:t>
      </w:r>
      <w:r w:rsidR="008014FF">
        <w:t>. március 1</w:t>
      </w:r>
      <w:r w:rsidR="00160BA6">
        <w:t>0</w:t>
      </w:r>
      <w:r w:rsidR="008014FF">
        <w:t>.</w:t>
      </w:r>
    </w:p>
    <w:p w:rsidR="00731A95" w:rsidRDefault="00731A95" w:rsidP="008014FF">
      <w:pPr>
        <w:jc w:val="both"/>
      </w:pPr>
    </w:p>
    <w:p w:rsidR="00734A09" w:rsidRDefault="00734A09" w:rsidP="008014FF">
      <w:pPr>
        <w:jc w:val="both"/>
      </w:pPr>
    </w:p>
    <w:p w:rsidR="00734A09" w:rsidRDefault="00734A09" w:rsidP="008014FF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218"/>
      </w:tblGrid>
      <w:tr w:rsidR="008014FF" w:rsidRPr="00A9195F" w:rsidTr="00734A09">
        <w:trPr>
          <w:jc w:val="center"/>
        </w:trPr>
        <w:tc>
          <w:tcPr>
            <w:tcW w:w="3336" w:type="dxa"/>
          </w:tcPr>
          <w:p w:rsidR="008014FF" w:rsidRPr="00A9195F" w:rsidRDefault="00160BA6" w:rsidP="009E7F74">
            <w:pPr>
              <w:jc w:val="center"/>
            </w:pPr>
            <w:proofErr w:type="spellStart"/>
            <w:r>
              <w:t>Elmer</w:t>
            </w:r>
            <w:proofErr w:type="spellEnd"/>
            <w:r>
              <w:t xml:space="preserve"> Tamás</w:t>
            </w:r>
          </w:p>
          <w:p w:rsidR="008014FF" w:rsidRPr="00A9195F" w:rsidRDefault="00160BA6" w:rsidP="009E7F74">
            <w:pPr>
              <w:jc w:val="center"/>
            </w:pPr>
            <w:r>
              <w:t>főtitkár</w:t>
            </w:r>
          </w:p>
        </w:tc>
        <w:tc>
          <w:tcPr>
            <w:tcW w:w="3218" w:type="dxa"/>
          </w:tcPr>
          <w:p w:rsidR="008014FF" w:rsidRPr="00A9195F" w:rsidRDefault="008014FF" w:rsidP="009E7F74">
            <w:pPr>
              <w:jc w:val="center"/>
            </w:pPr>
            <w:r w:rsidRPr="00A9195F">
              <w:t>Zambó Péter</w:t>
            </w:r>
          </w:p>
          <w:p w:rsidR="008014FF" w:rsidRPr="00A9195F" w:rsidRDefault="008014FF" w:rsidP="009E7F74">
            <w:pPr>
              <w:jc w:val="center"/>
            </w:pPr>
            <w:r w:rsidRPr="00A9195F">
              <w:t>elnök</w:t>
            </w:r>
          </w:p>
        </w:tc>
      </w:tr>
    </w:tbl>
    <w:p w:rsidR="008014FF" w:rsidRDefault="008014FF" w:rsidP="00B97138"/>
    <w:sectPr w:rsidR="008014FF" w:rsidSect="005C33B9"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60" w:rsidRDefault="005D0060" w:rsidP="008014FF">
      <w:r>
        <w:separator/>
      </w:r>
    </w:p>
  </w:endnote>
  <w:endnote w:type="continuationSeparator" w:id="0">
    <w:p w:rsidR="005D0060" w:rsidRDefault="005D0060" w:rsidP="008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60" w:rsidRDefault="005D0060" w:rsidP="008014FF">
      <w:r>
        <w:separator/>
      </w:r>
    </w:p>
  </w:footnote>
  <w:footnote w:type="continuationSeparator" w:id="0">
    <w:p w:rsidR="005D0060" w:rsidRDefault="005D0060" w:rsidP="0080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F"/>
    <w:rsid w:val="0004200B"/>
    <w:rsid w:val="000824CB"/>
    <w:rsid w:val="000C0195"/>
    <w:rsid w:val="0014734D"/>
    <w:rsid w:val="00160BA6"/>
    <w:rsid w:val="00162390"/>
    <w:rsid w:val="001D26AC"/>
    <w:rsid w:val="00342C9C"/>
    <w:rsid w:val="00357A53"/>
    <w:rsid w:val="003A6B89"/>
    <w:rsid w:val="00444125"/>
    <w:rsid w:val="004850D5"/>
    <w:rsid w:val="004C019B"/>
    <w:rsid w:val="00530374"/>
    <w:rsid w:val="005C110D"/>
    <w:rsid w:val="005C33B9"/>
    <w:rsid w:val="005D0060"/>
    <w:rsid w:val="00630CF1"/>
    <w:rsid w:val="006F6ED8"/>
    <w:rsid w:val="00731A95"/>
    <w:rsid w:val="00734A09"/>
    <w:rsid w:val="007406EB"/>
    <w:rsid w:val="007503DC"/>
    <w:rsid w:val="007572E8"/>
    <w:rsid w:val="00800591"/>
    <w:rsid w:val="008014FF"/>
    <w:rsid w:val="008352C7"/>
    <w:rsid w:val="00883D93"/>
    <w:rsid w:val="009A5DB1"/>
    <w:rsid w:val="00A1709E"/>
    <w:rsid w:val="00A464EA"/>
    <w:rsid w:val="00B232BB"/>
    <w:rsid w:val="00B92960"/>
    <w:rsid w:val="00B97138"/>
    <w:rsid w:val="00C170B3"/>
    <w:rsid w:val="00CE6617"/>
    <w:rsid w:val="00D51BE5"/>
    <w:rsid w:val="00D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2A5E8"/>
  <w15:chartTrackingRefBased/>
  <w15:docId w15:val="{54B31EC3-1250-49AE-9DED-73AA2BB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4F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rFonts w:ascii="Times New Roman" w:eastAsia="Times New Roman" w:hAnsi="Times New Roman"/>
      <w:bCs/>
      <w:color w:val="FF0000"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rFonts w:ascii="Times New Roman" w:eastAsia="Times New Roman" w:hAnsi="Times New Roman"/>
      <w:b/>
      <w:color w:val="FF0000"/>
      <w:sz w:val="32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4FF"/>
    <w:rPr>
      <w:rFonts w:ascii="Calibri" w:eastAsiaTheme="minorHAns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4F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Asus</cp:lastModifiedBy>
  <cp:revision>8</cp:revision>
  <dcterms:created xsi:type="dcterms:W3CDTF">2020-03-10T11:13:00Z</dcterms:created>
  <dcterms:modified xsi:type="dcterms:W3CDTF">2020-03-11T09:36:00Z</dcterms:modified>
</cp:coreProperties>
</file>