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rPr>
      </w:pPr>
      <w:r w:rsidDel="00000000" w:rsidR="00000000" w:rsidRPr="00000000">
        <w:rPr>
          <w:rtl w:val="0"/>
        </w:rPr>
      </w:r>
    </w:p>
    <w:p w:rsidR="00000000" w:rsidDel="00000000" w:rsidP="00000000" w:rsidRDefault="00000000" w:rsidRPr="00000000" w14:paraId="00000002">
      <w:pPr>
        <w:rPr>
          <w:b w:val="1"/>
          <w:sz w:val="32"/>
          <w:szCs w:val="32"/>
        </w:rPr>
      </w:pPr>
      <w:r w:rsidDel="00000000" w:rsidR="00000000" w:rsidRPr="00000000">
        <w:rPr>
          <w:b w:val="1"/>
          <w:sz w:val="32"/>
          <w:szCs w:val="32"/>
          <w:rtl w:val="0"/>
        </w:rPr>
        <w:t xml:space="preserve">Mi az a magpapír?</w:t>
      </w:r>
    </w:p>
    <w:p w:rsidR="00000000" w:rsidDel="00000000" w:rsidP="00000000" w:rsidRDefault="00000000" w:rsidRPr="00000000" w14:paraId="00000003">
      <w:pPr>
        <w:jc w:val="both"/>
        <w:rPr>
          <w:sz w:val="28"/>
          <w:szCs w:val="28"/>
        </w:rPr>
      </w:pPr>
      <w:r w:rsidDel="00000000" w:rsidR="00000000" w:rsidRPr="00000000">
        <w:rPr>
          <w:sz w:val="28"/>
          <w:szCs w:val="28"/>
          <w:rtl w:val="0"/>
        </w:rPr>
        <w:t xml:space="preserve">A magpapír lényege, hogy egy papírlapba vetőmagok vannak beledolgozva. Ebből a papírból levágunk vagy letépünk egy akkora darabot, amekkorára szükségünk van, lefektetjük egy virágcserép földjére és enyhén betakargatjuk földdel. Jól belocsoljuk. Legyen meleg helyen, de ne tűző napon! Figyeljünk rá, hogy ne száradjon ki a földje!</w:t>
      </w:r>
      <w:r w:rsidDel="00000000" w:rsidR="00000000" w:rsidRPr="00000000">
        <w:rPr>
          <w:b w:val="1"/>
          <w:sz w:val="28"/>
          <w:szCs w:val="28"/>
          <w:rtl w:val="0"/>
        </w:rPr>
        <w:t xml:space="preserve"> </w:t>
      </w:r>
      <w:r w:rsidDel="00000000" w:rsidR="00000000" w:rsidRPr="00000000">
        <w:rPr>
          <w:sz w:val="28"/>
          <w:szCs w:val="28"/>
          <w:rtl w:val="0"/>
        </w:rPr>
        <w:t xml:space="preserve">Hamarosan gyönyörködhetünk a kikelt növénykékben.</w:t>
      </w:r>
    </w:p>
    <w:p w:rsidR="00000000" w:rsidDel="00000000" w:rsidP="00000000" w:rsidRDefault="00000000" w:rsidRPr="00000000" w14:paraId="00000004">
      <w:pPr>
        <w:rPr>
          <w:b w:val="1"/>
          <w:sz w:val="28"/>
          <w:szCs w:val="28"/>
        </w:rPr>
      </w:pPr>
      <w:r w:rsidDel="00000000" w:rsidR="00000000" w:rsidRPr="00000000">
        <w:rPr>
          <w:rtl w:val="0"/>
        </w:rPr>
      </w:r>
    </w:p>
    <w:p w:rsidR="00000000" w:rsidDel="00000000" w:rsidP="00000000" w:rsidRDefault="00000000" w:rsidRPr="00000000" w14:paraId="00000005">
      <w:pPr>
        <w:rPr>
          <w:b w:val="1"/>
          <w:sz w:val="28"/>
          <w:szCs w:val="28"/>
        </w:rPr>
      </w:pPr>
      <w:r w:rsidDel="00000000" w:rsidR="00000000" w:rsidRPr="00000000">
        <w:rPr>
          <w:b w:val="1"/>
          <w:sz w:val="28"/>
          <w:szCs w:val="28"/>
          <w:rtl w:val="0"/>
        </w:rPr>
        <w:t xml:space="preserve">Hogyan tudtok magpapírt készíteni?</w:t>
      </w:r>
    </w:p>
    <w:p w:rsidR="00000000" w:rsidDel="00000000" w:rsidP="00000000" w:rsidRDefault="00000000" w:rsidRPr="00000000" w14:paraId="00000006">
      <w:pPr>
        <w:rPr>
          <w:sz w:val="28"/>
          <w:szCs w:val="28"/>
        </w:rPr>
      </w:pPr>
      <w:r w:rsidDel="00000000" w:rsidR="00000000" w:rsidRPr="00000000">
        <w:rPr>
          <w:sz w:val="28"/>
          <w:szCs w:val="28"/>
          <w:rtl w:val="0"/>
        </w:rPr>
        <w:t xml:space="preserve">Szükségetek lesz a következőkre:</w:t>
      </w:r>
    </w:p>
    <w:p w:rsidR="00000000" w:rsidDel="00000000" w:rsidP="00000000" w:rsidRDefault="00000000" w:rsidRPr="00000000" w14:paraId="00000007">
      <w:pPr>
        <w:numPr>
          <w:ilvl w:val="0"/>
          <w:numId w:val="1"/>
        </w:numPr>
        <w:ind w:left="720" w:hanging="360"/>
        <w:rPr>
          <w:sz w:val="28"/>
          <w:szCs w:val="28"/>
        </w:rPr>
      </w:pPr>
      <w:r w:rsidDel="00000000" w:rsidR="00000000" w:rsidRPr="00000000">
        <w:rPr>
          <w:sz w:val="28"/>
          <w:szCs w:val="28"/>
          <w:rtl w:val="0"/>
        </w:rPr>
        <w:t xml:space="preserve">papír tojástartó (vagy WC-papír, újságpapír)</w:t>
      </w:r>
    </w:p>
    <w:p w:rsidR="00000000" w:rsidDel="00000000" w:rsidP="00000000" w:rsidRDefault="00000000" w:rsidRPr="00000000" w14:paraId="00000008">
      <w:pPr>
        <w:numPr>
          <w:ilvl w:val="0"/>
          <w:numId w:val="1"/>
        </w:numPr>
        <w:ind w:left="720" w:hanging="360"/>
        <w:rPr>
          <w:sz w:val="28"/>
          <w:szCs w:val="28"/>
        </w:rPr>
      </w:pPr>
      <w:r w:rsidDel="00000000" w:rsidR="00000000" w:rsidRPr="00000000">
        <w:rPr>
          <w:sz w:val="28"/>
          <w:szCs w:val="28"/>
          <w:rtl w:val="0"/>
        </w:rPr>
        <w:t xml:space="preserve">tetszés szerinti magok (virágmagok, fűszernövények magjai, egyéb vetőmagok)</w:t>
      </w:r>
    </w:p>
    <w:p w:rsidR="00000000" w:rsidDel="00000000" w:rsidP="00000000" w:rsidRDefault="00000000" w:rsidRPr="00000000" w14:paraId="00000009">
      <w:pPr>
        <w:numPr>
          <w:ilvl w:val="0"/>
          <w:numId w:val="1"/>
        </w:numPr>
        <w:ind w:left="720" w:hanging="360"/>
        <w:rPr>
          <w:sz w:val="28"/>
          <w:szCs w:val="28"/>
        </w:rPr>
      </w:pPr>
      <w:r w:rsidDel="00000000" w:rsidR="00000000" w:rsidRPr="00000000">
        <w:rPr>
          <w:sz w:val="28"/>
          <w:szCs w:val="28"/>
          <w:rtl w:val="0"/>
        </w:rPr>
        <w:t xml:space="preserve">turmix gép vagy aprító</w:t>
      </w:r>
    </w:p>
    <w:p w:rsidR="00000000" w:rsidDel="00000000" w:rsidP="00000000" w:rsidRDefault="00000000" w:rsidRPr="00000000" w14:paraId="0000000A">
      <w:pPr>
        <w:numPr>
          <w:ilvl w:val="0"/>
          <w:numId w:val="1"/>
        </w:numPr>
        <w:ind w:left="720" w:hanging="360"/>
        <w:rPr>
          <w:sz w:val="28"/>
          <w:szCs w:val="28"/>
        </w:rPr>
      </w:pPr>
      <w:r w:rsidDel="00000000" w:rsidR="00000000" w:rsidRPr="00000000">
        <w:rPr>
          <w:sz w:val="28"/>
          <w:szCs w:val="28"/>
          <w:rtl w:val="0"/>
        </w:rPr>
        <w:t xml:space="preserve">nyújtófa</w:t>
      </w:r>
    </w:p>
    <w:p w:rsidR="00000000" w:rsidDel="00000000" w:rsidP="00000000" w:rsidRDefault="00000000" w:rsidRPr="00000000" w14:paraId="0000000B">
      <w:pPr>
        <w:numPr>
          <w:ilvl w:val="0"/>
          <w:numId w:val="1"/>
        </w:numPr>
        <w:ind w:left="720" w:hanging="360"/>
        <w:rPr>
          <w:sz w:val="28"/>
          <w:szCs w:val="28"/>
        </w:rPr>
      </w:pPr>
      <w:r w:rsidDel="00000000" w:rsidR="00000000" w:rsidRPr="00000000">
        <w:rPr>
          <w:sz w:val="28"/>
          <w:szCs w:val="28"/>
          <w:rtl w:val="0"/>
        </w:rPr>
        <w:t xml:space="preserve">sütőpapír</w:t>
      </w:r>
    </w:p>
    <w:p w:rsidR="00000000" w:rsidDel="00000000" w:rsidP="00000000" w:rsidRDefault="00000000" w:rsidRPr="00000000" w14:paraId="0000000C">
      <w:pPr>
        <w:numPr>
          <w:ilvl w:val="0"/>
          <w:numId w:val="1"/>
        </w:numPr>
        <w:ind w:left="720" w:hanging="360"/>
        <w:rPr>
          <w:sz w:val="28"/>
          <w:szCs w:val="28"/>
        </w:rPr>
      </w:pPr>
      <w:r w:rsidDel="00000000" w:rsidR="00000000" w:rsidRPr="00000000">
        <w:rPr>
          <w:sz w:val="28"/>
          <w:szCs w:val="28"/>
          <w:rtl w:val="0"/>
        </w:rPr>
        <w:t xml:space="preserve">koszolható konyharuha, vagy bármilyen jó nedvszívó anyag</w:t>
      </w:r>
    </w:p>
    <w:p w:rsidR="00000000" w:rsidDel="00000000" w:rsidP="00000000" w:rsidRDefault="00000000" w:rsidRPr="00000000" w14:paraId="0000000D">
      <w:pPr>
        <w:rPr>
          <w:b w:val="1"/>
          <w:sz w:val="28"/>
          <w:szCs w:val="28"/>
        </w:rPr>
      </w:pPr>
      <w:r w:rsidDel="00000000" w:rsidR="00000000" w:rsidRPr="00000000">
        <w:rPr>
          <w:rtl w:val="0"/>
        </w:rPr>
      </w:r>
    </w:p>
    <w:p w:rsidR="00000000" w:rsidDel="00000000" w:rsidP="00000000" w:rsidRDefault="00000000" w:rsidRPr="00000000" w14:paraId="0000000E">
      <w:pPr>
        <w:rPr>
          <w:sz w:val="28"/>
          <w:szCs w:val="28"/>
        </w:rPr>
      </w:pPr>
      <w:r w:rsidDel="00000000" w:rsidR="00000000" w:rsidRPr="00000000">
        <w:rPr>
          <w:sz w:val="28"/>
          <w:szCs w:val="28"/>
          <w:rtl w:val="0"/>
        </w:rPr>
        <w:t xml:space="preserve">Az elkészítés menete</w:t>
      </w:r>
    </w:p>
    <w:p w:rsidR="00000000" w:rsidDel="00000000" w:rsidP="00000000" w:rsidRDefault="00000000" w:rsidRPr="00000000" w14:paraId="0000000F">
      <w:pPr>
        <w:jc w:val="both"/>
        <w:rPr>
          <w:sz w:val="28"/>
          <w:szCs w:val="28"/>
        </w:rPr>
      </w:pPr>
      <w:r w:rsidDel="00000000" w:rsidR="00000000" w:rsidRPr="00000000">
        <w:rPr>
          <w:sz w:val="28"/>
          <w:szCs w:val="28"/>
          <w:rtl w:val="0"/>
        </w:rPr>
        <w:t xml:space="preserve">1) Tépjétek darabokra a papírjaitokat és áztassátok be egy éjszakára bő vízbe! (Egy 10-es tojástartó két-három gyereknek elég.) </w:t>
        <w:br w:type="textWrapping"/>
        <w:t xml:space="preserve">Ha egy nagy tésztaszűrőbe helyezitek a darabokat, könnyebb másnap a papírt kihalászni.</w:t>
      </w:r>
    </w:p>
    <w:p w:rsidR="00000000" w:rsidDel="00000000" w:rsidP="00000000" w:rsidRDefault="00000000" w:rsidRPr="00000000" w14:paraId="00000010">
      <w:pPr>
        <w:jc w:val="both"/>
        <w:rPr>
          <w:sz w:val="28"/>
          <w:szCs w:val="28"/>
        </w:rPr>
      </w:pPr>
      <w:r w:rsidDel="00000000" w:rsidR="00000000" w:rsidRPr="00000000">
        <w:rPr>
          <w:sz w:val="28"/>
          <w:szCs w:val="28"/>
          <w:rtl w:val="0"/>
        </w:rPr>
        <w:t xml:space="preserve">2) Másnap tegyétek át az ázott papírt a turmixgépbe és öntsétek fel bőségesen az áztatóvízzel! Ha kevés vizet használtok, a gép nem tud dolgozni a masszával.</w:t>
      </w:r>
    </w:p>
    <w:p w:rsidR="00000000" w:rsidDel="00000000" w:rsidP="00000000" w:rsidRDefault="00000000" w:rsidRPr="00000000" w14:paraId="00000011">
      <w:pPr>
        <w:jc w:val="both"/>
        <w:rPr>
          <w:sz w:val="28"/>
          <w:szCs w:val="28"/>
        </w:rPr>
      </w:pPr>
      <w:r w:rsidDel="00000000" w:rsidR="00000000" w:rsidRPr="00000000">
        <w:rPr>
          <w:sz w:val="28"/>
          <w:szCs w:val="28"/>
          <w:rtl w:val="0"/>
        </w:rPr>
        <w:t xml:space="preserve">3) A leturmixolt pépet tegyétek egy tésztaszűrőbe fektetett konyharuhára és nyomkodjátok ki belőle a felesleges vizet!</w:t>
      </w:r>
      <w:r w:rsidDel="00000000" w:rsidR="00000000" w:rsidRPr="00000000">
        <w:rPr>
          <w:b w:val="1"/>
          <w:sz w:val="28"/>
          <w:szCs w:val="28"/>
          <w:rtl w:val="0"/>
        </w:rPr>
        <w:t xml:space="preserve"> </w:t>
      </w:r>
      <w:r w:rsidDel="00000000" w:rsidR="00000000" w:rsidRPr="00000000">
        <w:rPr>
          <w:sz w:val="28"/>
          <w:szCs w:val="28"/>
          <w:rtl w:val="0"/>
        </w:rPr>
        <w:t xml:space="preserve">Ne legyen ekkor még csontszáraz!</w:t>
      </w:r>
    </w:p>
    <w:p w:rsidR="00000000" w:rsidDel="00000000" w:rsidP="00000000" w:rsidRDefault="00000000" w:rsidRPr="00000000" w14:paraId="00000012">
      <w:pPr>
        <w:jc w:val="both"/>
        <w:rPr>
          <w:sz w:val="28"/>
          <w:szCs w:val="28"/>
        </w:rPr>
      </w:pPr>
      <w:r w:rsidDel="00000000" w:rsidR="00000000" w:rsidRPr="00000000">
        <w:rPr>
          <w:sz w:val="28"/>
          <w:szCs w:val="28"/>
          <w:rtl w:val="0"/>
        </w:rPr>
        <w:t xml:space="preserve">4) Osszátok szét a pépet annyi részre, ahányan vagytok! </w:t>
      </w:r>
    </w:p>
    <w:p w:rsidR="00000000" w:rsidDel="00000000" w:rsidP="00000000" w:rsidRDefault="00000000" w:rsidRPr="00000000" w14:paraId="00000013">
      <w:pPr>
        <w:jc w:val="both"/>
        <w:rPr>
          <w:sz w:val="28"/>
          <w:szCs w:val="28"/>
        </w:rPr>
      </w:pPr>
      <w:r w:rsidDel="00000000" w:rsidR="00000000" w:rsidRPr="00000000">
        <w:rPr>
          <w:sz w:val="28"/>
          <w:szCs w:val="28"/>
          <w:rtl w:val="0"/>
        </w:rPr>
        <w:t xml:space="preserve">5) Mindenki tegye sütőpapírra a saját adag masszáját és alakítsa az általa kívánt formára!</w:t>
      </w:r>
      <w:r w:rsidDel="00000000" w:rsidR="00000000" w:rsidRPr="00000000">
        <w:rPr>
          <w:b w:val="1"/>
          <w:sz w:val="28"/>
          <w:szCs w:val="28"/>
          <w:rtl w:val="0"/>
        </w:rPr>
        <w:t xml:space="preserve"> </w:t>
      </w:r>
      <w:r w:rsidDel="00000000" w:rsidR="00000000" w:rsidRPr="00000000">
        <w:rPr>
          <w:rtl w:val="0"/>
        </w:rPr>
      </w:r>
    </w:p>
    <w:p w:rsidR="00000000" w:rsidDel="00000000" w:rsidP="00000000" w:rsidRDefault="00000000" w:rsidRPr="00000000" w14:paraId="00000014">
      <w:pPr>
        <w:jc w:val="both"/>
        <w:rPr>
          <w:sz w:val="28"/>
          <w:szCs w:val="28"/>
        </w:rPr>
      </w:pPr>
      <w:r w:rsidDel="00000000" w:rsidR="00000000" w:rsidRPr="00000000">
        <w:rPr>
          <w:sz w:val="28"/>
          <w:szCs w:val="28"/>
          <w:rtl w:val="0"/>
        </w:rPr>
        <w:t xml:space="preserve">6) Kissé nyomkodjátok le és szórjátok rá a magokat! A tetejére tegyétek rá a konyharuhát és ezen keresztül a nyújtófával hengereljétek! Ennek elsősorban az a célja, hogy a virágmagok beleragadjanak a papírmasszába, illetve tömörödjön a szerkezete, hogy száradás után ne törjön könnyen el. Hengerelés után szükséges még egy formázás, hogy szép legyen a végeredmény.</w:t>
      </w:r>
    </w:p>
    <w:p w:rsidR="00000000" w:rsidDel="00000000" w:rsidP="00000000" w:rsidRDefault="00000000" w:rsidRPr="00000000" w14:paraId="00000015">
      <w:pPr>
        <w:jc w:val="both"/>
        <w:rPr>
          <w:sz w:val="28"/>
          <w:szCs w:val="28"/>
        </w:rPr>
      </w:pPr>
      <w:r w:rsidDel="00000000" w:rsidR="00000000" w:rsidRPr="00000000">
        <w:rPr>
          <w:sz w:val="28"/>
          <w:szCs w:val="28"/>
          <w:rtl w:val="0"/>
        </w:rPr>
        <w:t xml:space="preserve">Ezek után tegyétek félre száradni! Ne tegyétek nagyon meleg helyre (sütő, radiátor), hogy a magok ne károsodjanak!</w:t>
      </w:r>
    </w:p>
    <w:p w:rsidR="00000000" w:rsidDel="00000000" w:rsidP="00000000" w:rsidRDefault="00000000" w:rsidRPr="00000000" w14:paraId="00000016">
      <w:pPr>
        <w:rPr>
          <w:b w:val="1"/>
          <w:sz w:val="28"/>
          <w:szCs w:val="28"/>
        </w:rPr>
      </w:pPr>
      <w:r w:rsidDel="00000000" w:rsidR="00000000" w:rsidRPr="00000000">
        <w:rPr>
          <w:rtl w:val="0"/>
        </w:rPr>
      </w:r>
    </w:p>
    <w:p w:rsidR="00000000" w:rsidDel="00000000" w:rsidP="00000000" w:rsidRDefault="00000000" w:rsidRPr="00000000" w14:paraId="00000017">
      <w:pPr>
        <w:rPr>
          <w:b w:val="1"/>
          <w:sz w:val="28"/>
          <w:szCs w:val="28"/>
        </w:rPr>
      </w:pPr>
      <w:r w:rsidDel="00000000" w:rsidR="00000000" w:rsidRPr="00000000">
        <w:rPr>
          <w:b w:val="1"/>
          <w:sz w:val="28"/>
          <w:szCs w:val="28"/>
          <w:rtl w:val="0"/>
        </w:rPr>
        <w:t xml:space="preserve">Mire tudjátok használni?</w:t>
      </w:r>
    </w:p>
    <w:p w:rsidR="00000000" w:rsidDel="00000000" w:rsidP="00000000" w:rsidRDefault="00000000" w:rsidRPr="00000000" w14:paraId="00000018">
      <w:pPr>
        <w:jc w:val="both"/>
        <w:rPr>
          <w:sz w:val="28"/>
          <w:szCs w:val="28"/>
        </w:rPr>
      </w:pPr>
      <w:r w:rsidDel="00000000" w:rsidR="00000000" w:rsidRPr="00000000">
        <w:rPr>
          <w:sz w:val="28"/>
          <w:szCs w:val="28"/>
          <w:rtl w:val="0"/>
        </w:rPr>
        <w:t xml:space="preserve">Ezzel a módszerrel ajándékba is készíthettek magpapírt Anyák napjára, Valentin napra vagy egyéb alkalmakra. Ha ajándékba készül, ételfestékkel vagy tojásfestékkel akár színezhetitek is a papírmasszát hengerelés előtt. </w:t>
      </w:r>
    </w:p>
    <w:p w:rsidR="00000000" w:rsidDel="00000000" w:rsidP="00000000" w:rsidRDefault="00000000" w:rsidRPr="00000000" w14:paraId="00000019">
      <w:pPr>
        <w:rPr>
          <w:b w:val="1"/>
          <w:sz w:val="28"/>
          <w:szCs w:val="28"/>
        </w:rPr>
      </w:pPr>
      <w:r w:rsidDel="00000000" w:rsidR="00000000" w:rsidRPr="00000000">
        <w:rPr>
          <w:rtl w:val="0"/>
        </w:rPr>
      </w:r>
    </w:p>
    <w:p w:rsidR="00000000" w:rsidDel="00000000" w:rsidP="00000000" w:rsidRDefault="00000000" w:rsidRPr="00000000" w14:paraId="0000001A">
      <w:pPr>
        <w:rPr>
          <w:b w:val="1"/>
          <w:sz w:val="28"/>
          <w:szCs w:val="28"/>
        </w:rPr>
      </w:pPr>
      <w:r w:rsidDel="00000000" w:rsidR="00000000" w:rsidRPr="00000000">
        <w:rPr>
          <w:b w:val="1"/>
          <w:sz w:val="28"/>
          <w:szCs w:val="28"/>
          <w:rtl w:val="0"/>
        </w:rPr>
        <w:t xml:space="preserve">Jó munkát kívánunk!</w:t>
      </w:r>
    </w:p>
    <w:p w:rsidR="00000000" w:rsidDel="00000000" w:rsidP="00000000" w:rsidRDefault="00000000" w:rsidRPr="00000000" w14:paraId="0000001B">
      <w:pPr>
        <w:rPr/>
      </w:pPr>
      <w:r w:rsidDel="00000000" w:rsidR="00000000" w:rsidRPr="00000000">
        <w:rPr>
          <w:rtl w:val="0"/>
        </w:rPr>
        <w:t xml:space="preserve">Forrás: https://www.csinald-magad.hu</w:t>
      </w:r>
    </w:p>
    <w:p w:rsidR="00000000" w:rsidDel="00000000" w:rsidP="00000000" w:rsidRDefault="00000000" w:rsidRPr="00000000" w14:paraId="0000001C">
      <w:pPr>
        <w:rPr/>
      </w:pPr>
      <w:r w:rsidDel="00000000" w:rsidR="00000000" w:rsidRPr="00000000">
        <w:rPr>
          <w:rtl w:val="0"/>
        </w:rPr>
        <w:t xml:space="preserve"> </w:t>
      </w:r>
    </w:p>
    <w:sectPr>
      <w:headerReference r:id="rId7" w:type="default"/>
      <w:footerReference r:id="rId8"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i w:val="1"/>
        <w:smallCaps w:val="0"/>
        <w:strike w:val="0"/>
        <w:color w:val="000000"/>
        <w:sz w:val="20"/>
        <w:szCs w:val="20"/>
        <w:u w:val="none"/>
        <w:shd w:fill="auto" w:val="clear"/>
        <w:vertAlign w:val="baseline"/>
      </w:rPr>
    </w:pPr>
    <w:hyperlink r:id="rId1">
      <w:r w:rsidDel="00000000" w:rsidR="00000000" w:rsidRPr="00000000">
        <w:rPr>
          <w:rFonts w:ascii="Calibri" w:cs="Calibri" w:eastAsia="Calibri" w:hAnsi="Calibri"/>
          <w:b w:val="0"/>
          <w:i w:val="0"/>
          <w:smallCaps w:val="0"/>
          <w:strike w:val="0"/>
          <w:color w:val="0563c1"/>
          <w:sz w:val="20"/>
          <w:szCs w:val="20"/>
          <w:u w:val="single"/>
          <w:shd w:fill="auto" w:val="clear"/>
          <w:vertAlign w:val="baseline"/>
          <w:rtl w:val="0"/>
        </w:rPr>
        <w:t xml:space="preserve">www.oee.hu</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 xml:space="preserve"> </w:t>
    </w:r>
    <w:r w:rsidDel="00000000" w:rsidR="00000000" w:rsidRPr="00000000">
      <w:drawing>
        <wp:anchor allowOverlap="1" behindDoc="0" distB="0" distT="0" distL="114300" distR="114300" hidden="0" layoutInCell="1" locked="0" relativeHeight="0" simplePos="0">
          <wp:simplePos x="0" y="0"/>
          <wp:positionH relativeFrom="column">
            <wp:posOffset>4959985</wp:posOffset>
          </wp:positionH>
          <wp:positionV relativeFrom="paragraph">
            <wp:posOffset>82550</wp:posOffset>
          </wp:positionV>
          <wp:extent cx="792480" cy="756285"/>
          <wp:effectExtent b="0" l="0" r="0" t="0"/>
          <wp:wrapTopAndBottom distB="0" distT="0"/>
          <wp:docPr id="153279725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92480" cy="75628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hu"/>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 w:default="1">
    <w:name w:val="Normal"/>
    <w:qFormat w:val="1"/>
  </w:style>
  <w:style w:type="character" w:styleId="Bekezdsalapbettpusa" w:default="1">
    <w:name w:val="Default Paragraph Font"/>
    <w:uiPriority w:val="1"/>
    <w:semiHidden w:val="1"/>
    <w:unhideWhenUsed w:val="1"/>
  </w:style>
  <w:style w:type="table" w:styleId="Normltblzat" w:default="1">
    <w:name w:val="Normal Table"/>
    <w:uiPriority w:val="99"/>
    <w:semiHidden w:val="1"/>
    <w:unhideWhenUsed w:val="1"/>
    <w:tblPr>
      <w:tblInd w:w="0.0" w:type="dxa"/>
      <w:tblCellMar>
        <w:top w:w="0.0" w:type="dxa"/>
        <w:left w:w="108.0" w:type="dxa"/>
        <w:bottom w:w="0.0" w:type="dxa"/>
        <w:right w:w="108.0" w:type="dxa"/>
      </w:tblCellMar>
    </w:tblPr>
  </w:style>
  <w:style w:type="numbering" w:styleId="Nemlista" w:default="1">
    <w:name w:val="No List"/>
    <w:uiPriority w:val="99"/>
    <w:semiHidden w:val="1"/>
    <w:unhideWhenUsed w:val="1"/>
  </w:style>
  <w:style w:type="paragraph" w:styleId="lfej">
    <w:name w:val="header"/>
    <w:basedOn w:val="Norml"/>
    <w:link w:val="lfejChar"/>
    <w:uiPriority w:val="99"/>
    <w:unhideWhenUsed w:val="1"/>
    <w:rsid w:val="0087257D"/>
    <w:pPr>
      <w:tabs>
        <w:tab w:val="center" w:pos="4536"/>
        <w:tab w:val="right" w:pos="9072"/>
      </w:tabs>
      <w:spacing w:after="0" w:line="240" w:lineRule="auto"/>
    </w:pPr>
  </w:style>
  <w:style w:type="character" w:styleId="lfejChar" w:customStyle="1">
    <w:name w:val="Élőfej Char"/>
    <w:basedOn w:val="Bekezdsalapbettpusa"/>
    <w:link w:val="lfej"/>
    <w:uiPriority w:val="99"/>
    <w:rsid w:val="0087257D"/>
  </w:style>
  <w:style w:type="paragraph" w:styleId="llb">
    <w:name w:val="footer"/>
    <w:basedOn w:val="Norml"/>
    <w:link w:val="llbChar"/>
    <w:uiPriority w:val="99"/>
    <w:unhideWhenUsed w:val="1"/>
    <w:rsid w:val="0087257D"/>
    <w:pPr>
      <w:tabs>
        <w:tab w:val="center" w:pos="4536"/>
        <w:tab w:val="right" w:pos="9072"/>
      </w:tabs>
      <w:spacing w:after="0" w:line="240" w:lineRule="auto"/>
    </w:pPr>
  </w:style>
  <w:style w:type="character" w:styleId="llbChar" w:customStyle="1">
    <w:name w:val="Élőláb Char"/>
    <w:basedOn w:val="Bekezdsalapbettpusa"/>
    <w:link w:val="llb"/>
    <w:uiPriority w:val="99"/>
    <w:rsid w:val="0087257D"/>
  </w:style>
  <w:style w:type="table" w:styleId="Rcsostblzat">
    <w:name w:val="Table Grid"/>
    <w:basedOn w:val="Normltblzat"/>
    <w:uiPriority w:val="39"/>
    <w:rsid w:val="00D41A3B"/>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aszerbekezds">
    <w:name w:val="List Paragraph"/>
    <w:basedOn w:val="Norml"/>
    <w:uiPriority w:val="34"/>
    <w:qFormat w:val="1"/>
    <w:rsid w:val="00FF6021"/>
    <w:pPr>
      <w:ind w:left="720"/>
      <w:contextualSpacing w:val="1"/>
    </w:pPr>
  </w:style>
  <w:style w:type="character" w:styleId="Hiperhivatkozs">
    <w:name w:val="Hyperlink"/>
    <w:basedOn w:val="Bekezdsalapbettpusa"/>
    <w:uiPriority w:val="99"/>
    <w:unhideWhenUsed w:val="1"/>
    <w:rsid w:val="00B642BE"/>
    <w:rPr>
      <w:color w:val="0563c1"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http://www.oee.h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xXdr1P2LZMU8FVQGXtsff009Jg==">CgMxLjA4AHIhMWw5ajk3cFF3SVpaTWFCaHl1VnQyMGZFd2pxdE41NWZk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2025-01-06T11:03:00Z</dcterms:created>
  <dc:creator>LENOVO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0x010100BE69BA2A04929240AE8AB4626404AC5E</vt:lpwstr>
  </property>
  <property fmtid="{D5CDD505-2E9C-101B-9397-08002B2CF9AE}" pid="3" name="MediaServiceImageTags">
    <vt:lpwstr/>
  </property>
</Properties>
</file>